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93" w:rsidRDefault="00D94E93" w:rsidP="00D94E9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-304800</wp:posOffset>
            </wp:positionV>
            <wp:extent cx="1685925" cy="504825"/>
            <wp:effectExtent l="19050" t="0" r="9525" b="0"/>
            <wp:wrapSquare wrapText="bothSides"/>
            <wp:docPr id="3" name="Рисунок 0" descr="стройТрансКомплект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ойТрансКомплект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BAC">
        <w:t xml:space="preserve">                </w:t>
      </w:r>
      <w:r>
        <w:t xml:space="preserve">                                                               </w:t>
      </w:r>
      <w:r>
        <w:tab/>
      </w:r>
    </w:p>
    <w:p w:rsidR="00D94E93" w:rsidRDefault="00D94E93" w:rsidP="00D94E93">
      <w:pPr>
        <w:pStyle w:val="a3"/>
        <w:jc w:val="center"/>
      </w:pPr>
      <w:r>
        <w:t>Общество с Ограниченной Ответственностью</w:t>
      </w:r>
    </w:p>
    <w:p w:rsidR="00D94E93" w:rsidRDefault="00E13322" w:rsidP="00D94E93">
      <w:pPr>
        <w:pStyle w:val="a3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55pt;margin-top:22.55pt;width:477pt;height:0;z-index:251658240" o:connectortype="straight"/>
        </w:pict>
      </w:r>
      <w:r w:rsidR="00D94E93">
        <w:t xml:space="preserve"> «</w:t>
      </w:r>
      <w:proofErr w:type="spellStart"/>
      <w:r w:rsidR="00D94E93">
        <w:t>СтройТрансКомплект</w:t>
      </w:r>
      <w:proofErr w:type="spellEnd"/>
      <w:r w:rsidR="00D94E93">
        <w:t>»</w:t>
      </w:r>
    </w:p>
    <w:p w:rsidR="00D94E93" w:rsidRDefault="00D94E93" w:rsidP="00D94E93">
      <w:pPr>
        <w:pStyle w:val="a3"/>
      </w:pPr>
    </w:p>
    <w:p w:rsidR="00D94E93" w:rsidRDefault="00D94E93" w:rsidP="00D94E93">
      <w:pPr>
        <w:pStyle w:val="a3"/>
        <w:jc w:val="center"/>
      </w:pPr>
    </w:p>
    <w:p w:rsidR="009017FB" w:rsidRPr="009017FB" w:rsidRDefault="009017FB" w:rsidP="009017FB">
      <w:pPr>
        <w:pStyle w:val="a3"/>
        <w:jc w:val="center"/>
      </w:pPr>
      <w:r w:rsidRPr="009017FB">
        <w:t>193230 г. Санкт-Петербург, пер. Челиева-17, литер</w:t>
      </w:r>
      <w:proofErr w:type="gramStart"/>
      <w:r w:rsidRPr="009017FB">
        <w:t xml:space="preserve"> А</w:t>
      </w:r>
      <w:proofErr w:type="gramEnd"/>
      <w:r w:rsidRPr="009017FB">
        <w:t>, офис 303</w:t>
      </w:r>
      <w:r>
        <w:t xml:space="preserve"> </w:t>
      </w:r>
      <w:r w:rsidRPr="009017FB">
        <w:t>Тел. факс/(812)</w:t>
      </w:r>
      <w:r w:rsidRPr="009017FB">
        <w:rPr>
          <w:rFonts w:ascii="Times New Roman" w:hAnsi="Times New Roman" w:cs="Times New Roman"/>
        </w:rPr>
        <w:t xml:space="preserve"> </w:t>
      </w:r>
      <w:r w:rsidRPr="009017FB">
        <w:rPr>
          <w:rFonts w:ascii="Times New Roman" w:hAnsi="Times New Roman" w:cs="Times New Roman"/>
          <w:b/>
        </w:rPr>
        <w:t>8-812-363-11-54</w:t>
      </w:r>
    </w:p>
    <w:p w:rsidR="009017FB" w:rsidRPr="009017FB" w:rsidRDefault="009017FB" w:rsidP="009017FB">
      <w:pPr>
        <w:pStyle w:val="a3"/>
        <w:jc w:val="center"/>
      </w:pPr>
      <w:r w:rsidRPr="009017FB">
        <w:rPr>
          <w:lang w:val="en-US"/>
        </w:rPr>
        <w:t>E</w:t>
      </w:r>
      <w:r w:rsidRPr="009017FB">
        <w:t>-</w:t>
      </w:r>
      <w:r w:rsidRPr="009017FB">
        <w:rPr>
          <w:lang w:val="en-US"/>
        </w:rPr>
        <w:t>mail</w:t>
      </w:r>
      <w:r w:rsidRPr="009017FB">
        <w:t xml:space="preserve">: </w:t>
      </w:r>
      <w:hyperlink r:id="rId6" w:history="1">
        <w:r w:rsidRPr="002B4FAC">
          <w:rPr>
            <w:rStyle w:val="a4"/>
            <w:lang w:val="en-US"/>
          </w:rPr>
          <w:t>stk</w:t>
        </w:r>
        <w:r w:rsidRPr="009017FB">
          <w:rPr>
            <w:rStyle w:val="a4"/>
          </w:rPr>
          <w:t>707@</w:t>
        </w:r>
        <w:r w:rsidRPr="002B4FAC">
          <w:rPr>
            <w:rStyle w:val="a4"/>
            <w:lang w:val="en-US"/>
          </w:rPr>
          <w:t>mail</w:t>
        </w:r>
        <w:r w:rsidRPr="009017FB">
          <w:rPr>
            <w:rStyle w:val="a4"/>
          </w:rPr>
          <w:t>.</w:t>
        </w:r>
        <w:r w:rsidRPr="002B4FAC">
          <w:rPr>
            <w:rStyle w:val="a4"/>
            <w:lang w:val="en-US"/>
          </w:rPr>
          <w:t>ru</w:t>
        </w:r>
      </w:hyperlink>
      <w:r w:rsidRPr="009017FB">
        <w:t xml:space="preserve"> ИНН</w:t>
      </w:r>
      <w:r w:rsidRPr="009017FB">
        <w:rPr>
          <w:b/>
        </w:rPr>
        <w:t xml:space="preserve"> 7811543113</w:t>
      </w:r>
      <w:r w:rsidRPr="009017FB">
        <w:t xml:space="preserve"> КПП </w:t>
      </w:r>
      <w:r w:rsidRPr="009017FB">
        <w:rPr>
          <w:b/>
        </w:rPr>
        <w:t>781101001</w:t>
      </w:r>
      <w:r>
        <w:t xml:space="preserve"> </w:t>
      </w:r>
      <w:r w:rsidRPr="009017FB">
        <w:t xml:space="preserve">ОГРН </w:t>
      </w:r>
      <w:r w:rsidRPr="009017FB">
        <w:rPr>
          <w:b/>
        </w:rPr>
        <w:t>1137847059855</w:t>
      </w:r>
    </w:p>
    <w:p w:rsidR="009017FB" w:rsidRPr="009017FB" w:rsidRDefault="009017FB" w:rsidP="009017FB">
      <w:pPr>
        <w:pStyle w:val="a3"/>
        <w:jc w:val="center"/>
        <w:rPr>
          <w:b/>
        </w:rPr>
      </w:pPr>
      <w:proofErr w:type="gramStart"/>
      <w:r w:rsidRPr="009017FB">
        <w:t>Р</w:t>
      </w:r>
      <w:proofErr w:type="gramEnd"/>
      <w:r w:rsidRPr="009017FB">
        <w:t>/С</w:t>
      </w:r>
      <w:r w:rsidRPr="009017FB">
        <w:rPr>
          <w:b/>
        </w:rPr>
        <w:t xml:space="preserve"> </w:t>
      </w:r>
      <w:r w:rsidRPr="009017FB">
        <w:t xml:space="preserve"> </w:t>
      </w:r>
      <w:r w:rsidRPr="009017FB">
        <w:rPr>
          <w:b/>
        </w:rPr>
        <w:t>40702810100040000963</w:t>
      </w:r>
      <w:r>
        <w:rPr>
          <w:b/>
        </w:rPr>
        <w:t xml:space="preserve"> </w:t>
      </w:r>
      <w:r w:rsidRPr="009017FB">
        <w:rPr>
          <w:rFonts w:ascii="Times New Roman" w:hAnsi="Times New Roman" w:cs="Times New Roman"/>
        </w:rPr>
        <w:t>ФИЛИАЛ АКБ «ЛЕГИОН» (ОАО) в г. Санкт-Петербург</w:t>
      </w:r>
    </w:p>
    <w:p w:rsidR="009017FB" w:rsidRPr="009017FB" w:rsidRDefault="009017FB" w:rsidP="009017FB">
      <w:pPr>
        <w:pStyle w:val="a3"/>
        <w:jc w:val="center"/>
      </w:pPr>
      <w:r w:rsidRPr="009017FB">
        <w:t xml:space="preserve">к/с </w:t>
      </w:r>
      <w:r w:rsidRPr="009017FB">
        <w:rPr>
          <w:rFonts w:ascii="Times New Roman" w:hAnsi="Times New Roman" w:cs="Times New Roman"/>
        </w:rPr>
        <w:t xml:space="preserve"> </w:t>
      </w:r>
      <w:r w:rsidRPr="009017FB">
        <w:rPr>
          <w:rFonts w:ascii="Times New Roman" w:hAnsi="Times New Roman" w:cs="Times New Roman"/>
          <w:b/>
        </w:rPr>
        <w:t>30101810800000000803</w:t>
      </w:r>
      <w:proofErr w:type="gramStart"/>
      <w:r>
        <w:t xml:space="preserve"> </w:t>
      </w:r>
      <w:r w:rsidRPr="009017FB">
        <w:t>В</w:t>
      </w:r>
      <w:proofErr w:type="gramEnd"/>
      <w:r w:rsidRPr="009017FB">
        <w:t xml:space="preserve"> ГРКЦ ГУ Банка России по г. Санкт-Петербургу</w:t>
      </w:r>
      <w:r>
        <w:t xml:space="preserve"> </w:t>
      </w:r>
      <w:r w:rsidRPr="009017FB">
        <w:t xml:space="preserve">БИК </w:t>
      </w:r>
      <w:r w:rsidRPr="009017FB">
        <w:rPr>
          <w:rFonts w:ascii="Times New Roman" w:hAnsi="Times New Roman" w:cs="Times New Roman"/>
          <w:b/>
        </w:rPr>
        <w:t>044030803</w:t>
      </w:r>
    </w:p>
    <w:p w:rsidR="009017FB" w:rsidRPr="009017FB" w:rsidRDefault="009017FB" w:rsidP="009017FB">
      <w:pPr>
        <w:pStyle w:val="a3"/>
        <w:jc w:val="center"/>
      </w:pPr>
      <w:r w:rsidRPr="009017FB">
        <w:t>Генеральный директор</w:t>
      </w:r>
      <w:r>
        <w:t xml:space="preserve"> </w:t>
      </w:r>
      <w:r w:rsidRPr="009017FB">
        <w:t xml:space="preserve">Газаев </w:t>
      </w:r>
      <w:proofErr w:type="spellStart"/>
      <w:r w:rsidRPr="009017FB">
        <w:t>Коба</w:t>
      </w:r>
      <w:proofErr w:type="spellEnd"/>
      <w:r w:rsidRPr="009017FB">
        <w:t xml:space="preserve"> </w:t>
      </w:r>
      <w:proofErr w:type="spellStart"/>
      <w:r w:rsidRPr="009017FB">
        <w:t>Шотаевич</w:t>
      </w:r>
      <w:proofErr w:type="spellEnd"/>
    </w:p>
    <w:p w:rsidR="009017FB" w:rsidRPr="00C2031E" w:rsidRDefault="009017FB" w:rsidP="009017FB">
      <w:pPr>
        <w:pStyle w:val="a3"/>
        <w:jc w:val="both"/>
        <w:rPr>
          <w:sz w:val="28"/>
          <w:szCs w:val="28"/>
        </w:rPr>
      </w:pPr>
      <w:r w:rsidRPr="00C2031E">
        <w:rPr>
          <w:sz w:val="28"/>
          <w:szCs w:val="28"/>
        </w:rPr>
        <w:t xml:space="preserve">                                                                     </w:t>
      </w:r>
    </w:p>
    <w:p w:rsidR="005D6226" w:rsidRDefault="005D6226" w:rsidP="005E471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D6226" w:rsidRDefault="005D6226" w:rsidP="005E471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94E93" w:rsidRPr="005E471F" w:rsidRDefault="005E471F" w:rsidP="005E471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E471F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B95940" w:rsidRDefault="005E471F" w:rsidP="005E471F">
      <w:pPr>
        <w:ind w:firstLine="708"/>
        <w:jc w:val="both"/>
      </w:pPr>
      <w:r w:rsidRPr="005E4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471F">
        <w:rPr>
          <w:rFonts w:ascii="Times New Roman" w:hAnsi="Times New Roman" w:cs="Times New Roman"/>
          <w:sz w:val="24"/>
          <w:szCs w:val="24"/>
        </w:rPr>
        <w:t>СтройТрансКомплект</w:t>
      </w:r>
      <w:proofErr w:type="spellEnd"/>
      <w:r w:rsidRPr="005E471F">
        <w:rPr>
          <w:rFonts w:ascii="Times New Roman" w:hAnsi="Times New Roman" w:cs="Times New Roman"/>
          <w:sz w:val="24"/>
          <w:szCs w:val="24"/>
        </w:rPr>
        <w:t xml:space="preserve">» занимает прочные позиции среди компаний, обеспечивающих строительные объекты Санкт-Петербурга и области. Мы поставляем любые строительные материалы, востребованные на </w:t>
      </w:r>
      <w:proofErr w:type="gramStart"/>
      <w:r w:rsidRPr="005E471F">
        <w:rPr>
          <w:rFonts w:ascii="Times New Roman" w:hAnsi="Times New Roman" w:cs="Times New Roman"/>
          <w:sz w:val="24"/>
          <w:szCs w:val="24"/>
        </w:rPr>
        <w:t>нулевом</w:t>
      </w:r>
      <w:proofErr w:type="gramEnd"/>
      <w:r w:rsidRPr="005E471F">
        <w:rPr>
          <w:rFonts w:ascii="Times New Roman" w:hAnsi="Times New Roman" w:cs="Times New Roman"/>
          <w:sz w:val="24"/>
          <w:szCs w:val="24"/>
        </w:rPr>
        <w:t xml:space="preserve"> и п</w:t>
      </w:r>
      <w:r w:rsidR="005D6226">
        <w:rPr>
          <w:rFonts w:ascii="Times New Roman" w:hAnsi="Times New Roman" w:cs="Times New Roman"/>
          <w:sz w:val="24"/>
          <w:szCs w:val="24"/>
        </w:rPr>
        <w:t>оследующих циклах строительства</w:t>
      </w:r>
      <w:r w:rsidRPr="005E471F">
        <w:rPr>
          <w:rFonts w:ascii="Times New Roman" w:hAnsi="Times New Roman" w:cs="Times New Roman"/>
          <w:sz w:val="24"/>
          <w:szCs w:val="24"/>
        </w:rPr>
        <w:t xml:space="preserve">. У нас вы сможете купить любой стройматериал дешевле, чем у любого посредника. </w:t>
      </w:r>
    </w:p>
    <w:p w:rsidR="005E471F" w:rsidRDefault="005E471F" w:rsidP="005E471F">
      <w:pPr>
        <w:ind w:firstLine="708"/>
        <w:jc w:val="both"/>
      </w:pPr>
      <w:r w:rsidRPr="00E4279B">
        <w:rPr>
          <w:rFonts w:ascii="Times New Roman" w:hAnsi="Times New Roman" w:cs="Times New Roman"/>
          <w:i/>
        </w:rPr>
        <w:t>Песок намывной</w:t>
      </w:r>
      <w:r>
        <w:t xml:space="preserve"> </w:t>
      </w:r>
      <w:r w:rsidR="00A768BD">
        <w:t>–</w:t>
      </w:r>
      <w:r w:rsidR="005D6226">
        <w:t xml:space="preserve"> </w:t>
      </w:r>
      <w:r w:rsidR="00A768BD">
        <w:t>500-600</w:t>
      </w:r>
      <w:r w:rsidR="00E4279B">
        <w:t xml:space="preserve"> рублей за куб</w:t>
      </w:r>
      <w:proofErr w:type="gramStart"/>
      <w:r w:rsidR="00E4279B">
        <w:t>.м</w:t>
      </w:r>
      <w:proofErr w:type="gramEnd"/>
    </w:p>
    <w:p w:rsidR="005E471F" w:rsidRPr="00E4279B" w:rsidRDefault="005E471F" w:rsidP="005E471F">
      <w:pPr>
        <w:ind w:firstLine="708"/>
        <w:jc w:val="both"/>
        <w:rPr>
          <w:rFonts w:ascii="Times New Roman" w:hAnsi="Times New Roman" w:cs="Times New Roman"/>
          <w:i/>
        </w:rPr>
      </w:pPr>
      <w:r w:rsidRPr="00E4279B">
        <w:rPr>
          <w:rFonts w:ascii="Times New Roman" w:hAnsi="Times New Roman" w:cs="Times New Roman"/>
          <w:i/>
        </w:rPr>
        <w:t>Песок карьерный</w:t>
      </w:r>
      <w:r w:rsidR="00A768BD">
        <w:rPr>
          <w:rFonts w:ascii="Times New Roman" w:hAnsi="Times New Roman" w:cs="Times New Roman"/>
          <w:i/>
        </w:rPr>
        <w:t xml:space="preserve"> 400-500 рублей за куб</w:t>
      </w:r>
      <w:proofErr w:type="gramStart"/>
      <w:r w:rsidR="00A768BD">
        <w:rPr>
          <w:rFonts w:ascii="Times New Roman" w:hAnsi="Times New Roman" w:cs="Times New Roman"/>
          <w:i/>
        </w:rPr>
        <w:t>.м</w:t>
      </w:r>
      <w:proofErr w:type="gramEnd"/>
    </w:p>
    <w:p w:rsidR="005E471F" w:rsidRPr="00E4279B" w:rsidRDefault="005E471F" w:rsidP="005E471F">
      <w:pPr>
        <w:ind w:firstLine="708"/>
        <w:jc w:val="both"/>
        <w:rPr>
          <w:rFonts w:ascii="Times New Roman" w:hAnsi="Times New Roman" w:cs="Times New Roman"/>
          <w:i/>
        </w:rPr>
      </w:pPr>
      <w:r w:rsidRPr="00E4279B">
        <w:rPr>
          <w:rFonts w:ascii="Times New Roman" w:hAnsi="Times New Roman" w:cs="Times New Roman"/>
          <w:i/>
        </w:rPr>
        <w:t>Песок морской</w:t>
      </w:r>
      <w:r w:rsidR="00A768BD">
        <w:rPr>
          <w:rFonts w:ascii="Times New Roman" w:hAnsi="Times New Roman" w:cs="Times New Roman"/>
          <w:i/>
        </w:rPr>
        <w:t xml:space="preserve"> 750-800 рублей за куб</w:t>
      </w:r>
      <w:proofErr w:type="gramStart"/>
      <w:r w:rsidR="00A768BD">
        <w:rPr>
          <w:rFonts w:ascii="Times New Roman" w:hAnsi="Times New Roman" w:cs="Times New Roman"/>
          <w:i/>
        </w:rPr>
        <w:t>.м</w:t>
      </w:r>
      <w:proofErr w:type="gramEnd"/>
    </w:p>
    <w:p w:rsidR="005E471F" w:rsidRDefault="005E471F" w:rsidP="005E471F">
      <w:pPr>
        <w:ind w:firstLine="708"/>
        <w:jc w:val="both"/>
      </w:pPr>
      <w:r w:rsidRPr="00E4279B">
        <w:rPr>
          <w:rFonts w:ascii="Times New Roman" w:hAnsi="Times New Roman" w:cs="Times New Roman"/>
          <w:i/>
        </w:rPr>
        <w:t>Щебень фракцией</w:t>
      </w:r>
      <w:r>
        <w:t xml:space="preserve"> </w:t>
      </w:r>
      <w:r w:rsidRPr="00E4279B">
        <w:rPr>
          <w:i/>
        </w:rPr>
        <w:t>20-40</w:t>
      </w:r>
      <w:r w:rsidR="00E4279B" w:rsidRPr="00E4279B">
        <w:rPr>
          <w:i/>
        </w:rPr>
        <w:t xml:space="preserve"> </w:t>
      </w:r>
      <w:r w:rsidR="00A768BD">
        <w:t>–</w:t>
      </w:r>
      <w:r w:rsidR="005D6226">
        <w:t xml:space="preserve"> </w:t>
      </w:r>
      <w:r w:rsidR="00A768BD">
        <w:t>110</w:t>
      </w:r>
      <w:r w:rsidR="00E4279B">
        <w:t>0</w:t>
      </w:r>
      <w:r w:rsidR="00A768BD">
        <w:t>-1200</w:t>
      </w:r>
      <w:r w:rsidR="00E4279B">
        <w:t xml:space="preserve"> рублей за куб</w:t>
      </w:r>
      <w:proofErr w:type="gramStart"/>
      <w:r w:rsidR="00E4279B">
        <w:t>.м</w:t>
      </w:r>
      <w:proofErr w:type="gramEnd"/>
    </w:p>
    <w:p w:rsidR="005E471F" w:rsidRDefault="005E471F" w:rsidP="005E471F">
      <w:pPr>
        <w:ind w:firstLine="708"/>
        <w:jc w:val="both"/>
      </w:pPr>
      <w:r w:rsidRPr="00E4279B">
        <w:rPr>
          <w:rFonts w:ascii="Times New Roman" w:hAnsi="Times New Roman" w:cs="Times New Roman"/>
          <w:i/>
        </w:rPr>
        <w:t>Щебень фракцией</w:t>
      </w:r>
      <w:r>
        <w:t xml:space="preserve"> </w:t>
      </w:r>
      <w:r w:rsidRPr="00E4279B">
        <w:rPr>
          <w:i/>
        </w:rPr>
        <w:t>5-20</w:t>
      </w:r>
      <w:r w:rsidR="00A768BD">
        <w:rPr>
          <w:i/>
        </w:rPr>
        <w:t xml:space="preserve"> 1450-1500 рублей за куб</w:t>
      </w:r>
      <w:proofErr w:type="gramStart"/>
      <w:r w:rsidR="00A768BD">
        <w:rPr>
          <w:i/>
        </w:rPr>
        <w:t>.м</w:t>
      </w:r>
      <w:proofErr w:type="gramEnd"/>
    </w:p>
    <w:p w:rsidR="005E471F" w:rsidRPr="005E471F" w:rsidRDefault="00A768BD" w:rsidP="00D94E93">
      <w:pPr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Просьба цены уточнять, цена на материал  рассчитывается отдельно в каждом случае в зависимости от отдаленности объекта и объема.  </w:t>
      </w:r>
    </w:p>
    <w:p w:rsidR="005E471F" w:rsidRPr="005E471F" w:rsidRDefault="005E471F" w:rsidP="00D94E93">
      <w:pPr>
        <w:rPr>
          <w:sz w:val="24"/>
          <w:szCs w:val="24"/>
        </w:rPr>
      </w:pPr>
    </w:p>
    <w:p w:rsidR="005E471F" w:rsidRPr="005E471F" w:rsidRDefault="005E471F" w:rsidP="00D94E93">
      <w:pPr>
        <w:rPr>
          <w:sz w:val="24"/>
          <w:szCs w:val="24"/>
        </w:rPr>
      </w:pPr>
    </w:p>
    <w:p w:rsidR="005E471F" w:rsidRPr="005E471F" w:rsidRDefault="005E471F" w:rsidP="00D94E93">
      <w:pPr>
        <w:rPr>
          <w:sz w:val="24"/>
          <w:szCs w:val="24"/>
        </w:rPr>
      </w:pPr>
    </w:p>
    <w:p w:rsidR="005D6226" w:rsidRDefault="005D6226" w:rsidP="005D62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94E93">
        <w:rPr>
          <w:sz w:val="24"/>
          <w:szCs w:val="24"/>
        </w:rPr>
        <w:t>С ув</w:t>
      </w:r>
      <w:r w:rsidR="00104B8D">
        <w:rPr>
          <w:sz w:val="24"/>
          <w:szCs w:val="24"/>
        </w:rPr>
        <w:t xml:space="preserve">ажением, менеджер отдела продаж </w:t>
      </w:r>
    </w:p>
    <w:p w:rsidR="00BA4ACB" w:rsidRDefault="00104B8D" w:rsidP="005D6226">
      <w:pPr>
        <w:jc w:val="right"/>
      </w:pPr>
      <w:r>
        <w:rPr>
          <w:sz w:val="24"/>
          <w:szCs w:val="24"/>
        </w:rPr>
        <w:t>Миронова Мария.</w:t>
      </w:r>
      <w:r w:rsidR="005D6226">
        <w:rPr>
          <w:sz w:val="24"/>
          <w:szCs w:val="24"/>
        </w:rPr>
        <w:t>363-11-54,</w:t>
      </w:r>
      <w:r>
        <w:rPr>
          <w:sz w:val="24"/>
          <w:szCs w:val="24"/>
        </w:rPr>
        <w:t>89643798785.</w:t>
      </w:r>
    </w:p>
    <w:sectPr w:rsidR="00BA4ACB" w:rsidSect="00B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E93"/>
    <w:rsid w:val="00004C5F"/>
    <w:rsid w:val="00006FFA"/>
    <w:rsid w:val="00011161"/>
    <w:rsid w:val="000116C9"/>
    <w:rsid w:val="000525C7"/>
    <w:rsid w:val="00081B61"/>
    <w:rsid w:val="00094D9B"/>
    <w:rsid w:val="000A278F"/>
    <w:rsid w:val="000B0991"/>
    <w:rsid w:val="000B30AC"/>
    <w:rsid w:val="000C41BB"/>
    <w:rsid w:val="000C7D7B"/>
    <w:rsid w:val="000F3BED"/>
    <w:rsid w:val="00104B8D"/>
    <w:rsid w:val="00106707"/>
    <w:rsid w:val="0015405E"/>
    <w:rsid w:val="00154528"/>
    <w:rsid w:val="00165A57"/>
    <w:rsid w:val="001A06BC"/>
    <w:rsid w:val="001C6D6A"/>
    <w:rsid w:val="002057E4"/>
    <w:rsid w:val="00225E26"/>
    <w:rsid w:val="00226F19"/>
    <w:rsid w:val="00297281"/>
    <w:rsid w:val="002B74FA"/>
    <w:rsid w:val="002B7995"/>
    <w:rsid w:val="002E7E13"/>
    <w:rsid w:val="002F1F2C"/>
    <w:rsid w:val="00320738"/>
    <w:rsid w:val="00323BB0"/>
    <w:rsid w:val="00347F2E"/>
    <w:rsid w:val="00371948"/>
    <w:rsid w:val="0039248B"/>
    <w:rsid w:val="003A790E"/>
    <w:rsid w:val="004175E1"/>
    <w:rsid w:val="00431568"/>
    <w:rsid w:val="004701E3"/>
    <w:rsid w:val="005128AC"/>
    <w:rsid w:val="00555478"/>
    <w:rsid w:val="005B0269"/>
    <w:rsid w:val="005B551A"/>
    <w:rsid w:val="005D6226"/>
    <w:rsid w:val="005E471F"/>
    <w:rsid w:val="005F1D41"/>
    <w:rsid w:val="00600E88"/>
    <w:rsid w:val="006178A9"/>
    <w:rsid w:val="00637FA2"/>
    <w:rsid w:val="006C7279"/>
    <w:rsid w:val="0073053A"/>
    <w:rsid w:val="00736E5A"/>
    <w:rsid w:val="007F0C39"/>
    <w:rsid w:val="007F5B1E"/>
    <w:rsid w:val="008411EB"/>
    <w:rsid w:val="00851C30"/>
    <w:rsid w:val="008656F0"/>
    <w:rsid w:val="00883CFF"/>
    <w:rsid w:val="008A10E2"/>
    <w:rsid w:val="008B5DE1"/>
    <w:rsid w:val="008D28EC"/>
    <w:rsid w:val="008D5C05"/>
    <w:rsid w:val="008F25AF"/>
    <w:rsid w:val="009017FB"/>
    <w:rsid w:val="00944111"/>
    <w:rsid w:val="00962674"/>
    <w:rsid w:val="00983CCF"/>
    <w:rsid w:val="009A40DF"/>
    <w:rsid w:val="009A4EE1"/>
    <w:rsid w:val="009B2A90"/>
    <w:rsid w:val="009F2F85"/>
    <w:rsid w:val="00A07CCA"/>
    <w:rsid w:val="00A312F7"/>
    <w:rsid w:val="00A418F9"/>
    <w:rsid w:val="00A61705"/>
    <w:rsid w:val="00A63D37"/>
    <w:rsid w:val="00A768BD"/>
    <w:rsid w:val="00A82519"/>
    <w:rsid w:val="00A878DB"/>
    <w:rsid w:val="00A900DE"/>
    <w:rsid w:val="00AB4A8D"/>
    <w:rsid w:val="00AF3881"/>
    <w:rsid w:val="00B128E2"/>
    <w:rsid w:val="00B31B89"/>
    <w:rsid w:val="00B95940"/>
    <w:rsid w:val="00BA4ACB"/>
    <w:rsid w:val="00C0547D"/>
    <w:rsid w:val="00C26A4B"/>
    <w:rsid w:val="00C94DE7"/>
    <w:rsid w:val="00CF441B"/>
    <w:rsid w:val="00D11B15"/>
    <w:rsid w:val="00D13C4D"/>
    <w:rsid w:val="00D3028C"/>
    <w:rsid w:val="00D31E16"/>
    <w:rsid w:val="00D4119A"/>
    <w:rsid w:val="00D42D85"/>
    <w:rsid w:val="00D668E1"/>
    <w:rsid w:val="00D8635D"/>
    <w:rsid w:val="00D94E93"/>
    <w:rsid w:val="00DB2034"/>
    <w:rsid w:val="00DE52DE"/>
    <w:rsid w:val="00DF5856"/>
    <w:rsid w:val="00E13322"/>
    <w:rsid w:val="00E16C95"/>
    <w:rsid w:val="00E4279B"/>
    <w:rsid w:val="00E66DFC"/>
    <w:rsid w:val="00E95271"/>
    <w:rsid w:val="00EB28EF"/>
    <w:rsid w:val="00EB2C37"/>
    <w:rsid w:val="00EC4FE0"/>
    <w:rsid w:val="00ED12FC"/>
    <w:rsid w:val="00F10E1B"/>
    <w:rsid w:val="00F227E8"/>
    <w:rsid w:val="00F4284F"/>
    <w:rsid w:val="00F71E6E"/>
    <w:rsid w:val="00FB19AE"/>
    <w:rsid w:val="00FB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E9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01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k7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A46B-004A-4F80-80FB-4554AC13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2013-09-04T11:04:00Z</cp:lastPrinted>
  <dcterms:created xsi:type="dcterms:W3CDTF">2013-09-04T10:58:00Z</dcterms:created>
  <dcterms:modified xsi:type="dcterms:W3CDTF">2013-09-04T13:48:00Z</dcterms:modified>
</cp:coreProperties>
</file>