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D7" w:rsidRPr="006B22A0" w:rsidRDefault="000343D7">
      <w:pPr>
        <w:rPr>
          <w:rFonts w:ascii="Open Sans" w:hAnsi="Open Sans" w:cs="Open Sans"/>
          <w:sz w:val="16"/>
          <w:szCs w:val="16"/>
          <w:lang w:val="ru-RU"/>
        </w:rPr>
      </w:pPr>
    </w:p>
    <w:p w:rsidR="00890DE1" w:rsidRPr="00890DE1" w:rsidRDefault="00890DE1" w:rsidP="00890DE1">
      <w:pPr>
        <w:ind w:hanging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890DE1">
        <w:rPr>
          <w:rFonts w:ascii="Times New Roman" w:hAnsi="Times New Roman"/>
          <w:sz w:val="56"/>
          <w:szCs w:val="56"/>
          <w:lang w:val="ru-RU"/>
        </w:rPr>
        <w:t>Комфорт+</w:t>
      </w:r>
    </w:p>
    <w:p w:rsidR="00890DE1" w:rsidRPr="00890DE1" w:rsidRDefault="00890DE1" w:rsidP="00890DE1">
      <w:pPr>
        <w:jc w:val="center"/>
        <w:rPr>
          <w:rFonts w:ascii="Times New Roman" w:hAnsi="Times New Roman"/>
          <w:lang w:val="ru-RU"/>
        </w:rPr>
      </w:pPr>
      <w:r w:rsidRPr="00890DE1">
        <w:rPr>
          <w:rFonts w:ascii="Times New Roman" w:hAnsi="Times New Roman"/>
          <w:lang w:val="ru-RU"/>
        </w:rPr>
        <w:t xml:space="preserve">Россия, Свердловская область, </w:t>
      </w:r>
      <w:proofErr w:type="gramStart"/>
      <w:r w:rsidRPr="00890DE1">
        <w:rPr>
          <w:rFonts w:ascii="Times New Roman" w:hAnsi="Times New Roman"/>
          <w:lang w:val="ru-RU"/>
        </w:rPr>
        <w:t>г</w:t>
      </w:r>
      <w:proofErr w:type="gramEnd"/>
      <w:r w:rsidRPr="00890DE1">
        <w:rPr>
          <w:rFonts w:ascii="Times New Roman" w:hAnsi="Times New Roman"/>
          <w:lang w:val="ru-RU"/>
        </w:rPr>
        <w:t>. Н.Тагил, Черноисточинское шоссе, 16А</w:t>
      </w:r>
    </w:p>
    <w:p w:rsidR="00890DE1" w:rsidRPr="00890DE1" w:rsidRDefault="00890DE1" w:rsidP="00890DE1">
      <w:pPr>
        <w:jc w:val="center"/>
        <w:rPr>
          <w:rFonts w:ascii="Times New Roman" w:hAnsi="Times New Roman"/>
          <w:lang w:val="ru-RU"/>
        </w:rPr>
      </w:pPr>
      <w:hyperlink r:id="rId7" w:history="1">
        <w:r w:rsidRPr="00670D6A">
          <w:rPr>
            <w:rStyle w:val="af9"/>
            <w:rFonts w:ascii="Times New Roman" w:hAnsi="Times New Roman"/>
          </w:rPr>
          <w:t>http</w:t>
        </w:r>
        <w:r w:rsidRPr="00890DE1">
          <w:rPr>
            <w:rStyle w:val="af9"/>
            <w:rFonts w:ascii="Times New Roman" w:hAnsi="Times New Roman"/>
            <w:lang w:val="ru-RU"/>
          </w:rPr>
          <w:t>://</w:t>
        </w:r>
        <w:r w:rsidRPr="00670D6A">
          <w:rPr>
            <w:rStyle w:val="af9"/>
            <w:rFonts w:ascii="Times New Roman" w:hAnsi="Times New Roman"/>
          </w:rPr>
          <w:t>www</w:t>
        </w:r>
        <w:r w:rsidRPr="00890DE1">
          <w:rPr>
            <w:rStyle w:val="af9"/>
            <w:rFonts w:ascii="Times New Roman" w:hAnsi="Times New Roman"/>
            <w:lang w:val="ru-RU"/>
          </w:rPr>
          <w:t>.</w:t>
        </w:r>
        <w:r w:rsidRPr="00670D6A">
          <w:rPr>
            <w:rStyle w:val="af9"/>
            <w:rFonts w:ascii="Times New Roman" w:hAnsi="Times New Roman"/>
          </w:rPr>
          <w:t>sk</w:t>
        </w:r>
        <w:r w:rsidRPr="00890DE1">
          <w:rPr>
            <w:rStyle w:val="af9"/>
            <w:rFonts w:ascii="Times New Roman" w:hAnsi="Times New Roman"/>
            <w:lang w:val="ru-RU"/>
          </w:rPr>
          <w:t>-</w:t>
        </w:r>
        <w:r w:rsidRPr="00670D6A">
          <w:rPr>
            <w:rStyle w:val="af9"/>
            <w:rFonts w:ascii="Times New Roman" w:hAnsi="Times New Roman"/>
          </w:rPr>
          <w:t>komfort</w:t>
        </w:r>
        <w:r w:rsidRPr="00890DE1">
          <w:rPr>
            <w:rStyle w:val="af9"/>
            <w:rFonts w:ascii="Times New Roman" w:hAnsi="Times New Roman"/>
            <w:lang w:val="ru-RU"/>
          </w:rPr>
          <w:t>.</w:t>
        </w:r>
        <w:r w:rsidRPr="00670D6A">
          <w:rPr>
            <w:rStyle w:val="af9"/>
            <w:rFonts w:ascii="Times New Roman" w:hAnsi="Times New Roman"/>
          </w:rPr>
          <w:t>ntag</w:t>
        </w:r>
        <w:r w:rsidRPr="00890DE1">
          <w:rPr>
            <w:rStyle w:val="af9"/>
            <w:rFonts w:ascii="Times New Roman" w:hAnsi="Times New Roman"/>
            <w:lang w:val="ru-RU"/>
          </w:rPr>
          <w:t>.</w:t>
        </w:r>
        <w:r w:rsidRPr="00670D6A">
          <w:rPr>
            <w:rStyle w:val="af9"/>
            <w:rFonts w:ascii="Times New Roman" w:hAnsi="Times New Roman"/>
          </w:rPr>
          <w:t>ru</w:t>
        </w:r>
      </w:hyperlink>
      <w:r w:rsidRPr="00890DE1">
        <w:rPr>
          <w:rFonts w:ascii="Times New Roman" w:hAnsi="Times New Roman"/>
          <w:lang w:val="ru-RU"/>
        </w:rPr>
        <w:t xml:space="preserve"> </w:t>
      </w:r>
      <w:r w:rsidRPr="00B453C5">
        <w:rPr>
          <w:rFonts w:ascii="Times New Roman" w:hAnsi="Times New Roman"/>
        </w:rPr>
        <w:t> </w:t>
      </w:r>
      <w:r w:rsidRPr="00890DE1">
        <w:rPr>
          <w:rFonts w:ascii="Times New Roman" w:hAnsi="Times New Roman"/>
          <w:lang w:val="ru-RU"/>
        </w:rPr>
        <w:t xml:space="preserve">    </w:t>
      </w:r>
      <w:hyperlink r:id="rId8" w:history="1">
        <w:r w:rsidRPr="00670D6A">
          <w:rPr>
            <w:rStyle w:val="af9"/>
            <w:rFonts w:ascii="Times New Roman" w:hAnsi="Times New Roman"/>
          </w:rPr>
          <w:t>http</w:t>
        </w:r>
        <w:r w:rsidRPr="00890DE1">
          <w:rPr>
            <w:rStyle w:val="af9"/>
            <w:rFonts w:ascii="Times New Roman" w:hAnsi="Times New Roman"/>
            <w:lang w:val="ru-RU"/>
          </w:rPr>
          <w:t>://</w:t>
        </w:r>
        <w:r w:rsidRPr="00670D6A">
          <w:rPr>
            <w:rStyle w:val="af9"/>
            <w:rFonts w:ascii="Times New Roman" w:hAnsi="Times New Roman"/>
          </w:rPr>
          <w:t>komfortnt</w:t>
        </w:r>
        <w:r w:rsidRPr="00890DE1">
          <w:rPr>
            <w:rStyle w:val="af9"/>
            <w:rFonts w:ascii="Times New Roman" w:hAnsi="Times New Roman"/>
            <w:lang w:val="ru-RU"/>
          </w:rPr>
          <w:t>.</w:t>
        </w:r>
        <w:r w:rsidRPr="00670D6A">
          <w:rPr>
            <w:rStyle w:val="af9"/>
            <w:rFonts w:ascii="Times New Roman" w:hAnsi="Times New Roman"/>
          </w:rPr>
          <w:t>ru</w:t>
        </w:r>
      </w:hyperlink>
    </w:p>
    <w:p w:rsidR="00890DE1" w:rsidRPr="00890DE1" w:rsidRDefault="00890DE1" w:rsidP="00890DE1">
      <w:pPr>
        <w:jc w:val="center"/>
        <w:rPr>
          <w:rFonts w:ascii="Times New Roman" w:hAnsi="Times New Roman"/>
          <w:lang w:val="ru-RU"/>
        </w:rPr>
      </w:pPr>
      <w:r w:rsidRPr="00890DE1">
        <w:rPr>
          <w:rFonts w:ascii="Times New Roman" w:hAnsi="Times New Roman"/>
          <w:lang w:val="ru-RU"/>
        </w:rPr>
        <w:t>Телефон: 8(343)3782536, 89012012536</w:t>
      </w:r>
    </w:p>
    <w:p w:rsidR="00890DE1" w:rsidRPr="00890DE1" w:rsidRDefault="00890DE1" w:rsidP="00890DE1">
      <w:pPr>
        <w:jc w:val="center"/>
        <w:rPr>
          <w:rFonts w:ascii="Times New Roman" w:hAnsi="Times New Roman"/>
          <w:lang w:val="ru-RU"/>
        </w:rPr>
      </w:pPr>
      <w:r w:rsidRPr="00890DE1">
        <w:rPr>
          <w:rFonts w:ascii="Times New Roman" w:hAnsi="Times New Roman"/>
          <w:lang w:val="ru-RU"/>
        </w:rPr>
        <w:t>Факс: 8(3435)246533</w:t>
      </w:r>
    </w:p>
    <w:p w:rsidR="00890DE1" w:rsidRPr="00890DE1" w:rsidRDefault="00890DE1" w:rsidP="00890DE1">
      <w:pPr>
        <w:jc w:val="center"/>
        <w:rPr>
          <w:rFonts w:ascii="Times New Roman" w:hAnsi="Times New Roman"/>
          <w:lang w:val="ru-RU"/>
        </w:rPr>
      </w:pPr>
      <w:r w:rsidRPr="009E2787">
        <w:rPr>
          <w:rFonts w:ascii="Times New Roman" w:hAnsi="Times New Roman"/>
        </w:rPr>
        <w:t>E</w:t>
      </w:r>
      <w:r w:rsidRPr="00890DE1">
        <w:rPr>
          <w:rFonts w:ascii="Times New Roman" w:hAnsi="Times New Roman"/>
          <w:lang w:val="ru-RU"/>
        </w:rPr>
        <w:t>-</w:t>
      </w:r>
      <w:r w:rsidRPr="009E2787">
        <w:rPr>
          <w:rFonts w:ascii="Times New Roman" w:hAnsi="Times New Roman"/>
        </w:rPr>
        <w:t>mail</w:t>
      </w:r>
      <w:r w:rsidRPr="00890DE1">
        <w:rPr>
          <w:rFonts w:ascii="Times New Roman" w:hAnsi="Times New Roman"/>
          <w:lang w:val="ru-RU"/>
        </w:rPr>
        <w:t xml:space="preserve">: </w:t>
      </w:r>
      <w:r w:rsidRPr="009E2787">
        <w:rPr>
          <w:rFonts w:ascii="Times New Roman" w:hAnsi="Times New Roman"/>
        </w:rPr>
        <w:t>komfort</w:t>
      </w:r>
      <w:r w:rsidRPr="00890DE1">
        <w:rPr>
          <w:rFonts w:ascii="Times New Roman" w:hAnsi="Times New Roman"/>
          <w:lang w:val="ru-RU"/>
        </w:rPr>
        <w:t>.2012@</w:t>
      </w:r>
      <w:r w:rsidRPr="009E2787">
        <w:rPr>
          <w:rFonts w:ascii="Times New Roman" w:hAnsi="Times New Roman"/>
        </w:rPr>
        <w:t>mail</w:t>
      </w:r>
      <w:r w:rsidRPr="00890DE1">
        <w:rPr>
          <w:rFonts w:ascii="Times New Roman" w:hAnsi="Times New Roman"/>
          <w:lang w:val="ru-RU"/>
        </w:rPr>
        <w:t>.</w:t>
      </w:r>
      <w:r w:rsidRPr="009E2787">
        <w:rPr>
          <w:rFonts w:ascii="Times New Roman" w:hAnsi="Times New Roman"/>
        </w:rPr>
        <w:t>ru</w:t>
      </w:r>
    </w:p>
    <w:p w:rsidR="000343D7" w:rsidRPr="006B22A0" w:rsidRDefault="000343D7" w:rsidP="00890DE1">
      <w:pPr>
        <w:jc w:val="center"/>
        <w:rPr>
          <w:rFonts w:ascii="Open Sans" w:hAnsi="Open Sans" w:cs="Open Sans"/>
          <w:sz w:val="16"/>
          <w:szCs w:val="16"/>
          <w:lang w:val="ru-RU"/>
        </w:rPr>
      </w:pPr>
    </w:p>
    <w:p w:rsidR="000343D7" w:rsidRPr="006B22A0" w:rsidRDefault="000343D7">
      <w:pPr>
        <w:rPr>
          <w:rFonts w:ascii="Open Sans" w:hAnsi="Open Sans" w:cs="Open Sans"/>
          <w:sz w:val="16"/>
          <w:szCs w:val="16"/>
          <w:lang w:val="ru-RU"/>
        </w:rPr>
      </w:pPr>
    </w:p>
    <w:p w:rsidR="006B22A0" w:rsidRPr="006B22A0" w:rsidRDefault="006B22A0" w:rsidP="00F70A3E">
      <w:pPr>
        <w:rPr>
          <w:rFonts w:ascii="Open Sans" w:hAnsi="Open Sans" w:cs="Open Sans"/>
          <w:sz w:val="20"/>
          <w:szCs w:val="20"/>
          <w:lang w:val="ru-RU"/>
        </w:rPr>
      </w:pPr>
    </w:p>
    <w:p w:rsidR="006B22A0" w:rsidRPr="006B22A0" w:rsidRDefault="006B22A0" w:rsidP="006B22A0">
      <w:pPr>
        <w:ind w:firstLine="4536"/>
        <w:rPr>
          <w:rFonts w:ascii="Open Sans" w:hAnsi="Open Sans" w:cs="Open Sans"/>
          <w:sz w:val="20"/>
          <w:szCs w:val="20"/>
          <w:lang w:val="ru-RU"/>
        </w:rPr>
      </w:pPr>
    </w:p>
    <w:p w:rsidR="006B22A0" w:rsidRPr="006B22A0" w:rsidRDefault="006B22A0" w:rsidP="006B22A0">
      <w:pPr>
        <w:jc w:val="center"/>
        <w:rPr>
          <w:rFonts w:ascii="Open Sans" w:hAnsi="Open Sans" w:cs="Open Sans"/>
          <w:b/>
          <w:lang w:val="ru-RU"/>
        </w:rPr>
      </w:pPr>
      <w:r w:rsidRPr="006B22A0">
        <w:rPr>
          <w:rFonts w:ascii="Open Sans" w:hAnsi="Open Sans" w:cs="Open Sans"/>
          <w:b/>
          <w:lang w:val="ru-RU"/>
        </w:rPr>
        <w:t>Коммерческое предложение.</w:t>
      </w:r>
    </w:p>
    <w:p w:rsidR="006B22A0" w:rsidRPr="006B22A0" w:rsidRDefault="0031489C" w:rsidP="006B22A0">
      <w:pPr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Компания  ООО «Комфорт+</w:t>
      </w:r>
      <w:r w:rsidR="006B22A0" w:rsidRPr="006B22A0">
        <w:rPr>
          <w:rFonts w:ascii="Open Sans" w:hAnsi="Open Sans" w:cs="Open Sans"/>
          <w:lang w:val="ru-RU"/>
        </w:rPr>
        <w:t>»</w:t>
      </w:r>
      <w:r w:rsidR="00C942D2" w:rsidRPr="00C942D2">
        <w:rPr>
          <w:rFonts w:ascii="Open Sans" w:hAnsi="Open Sans" w:cs="Open Sans"/>
          <w:lang w:val="ru-RU"/>
        </w:rPr>
        <w:t xml:space="preserve"> </w:t>
      </w:r>
      <w:r w:rsidR="00C942D2">
        <w:rPr>
          <w:rFonts w:ascii="Open Sans" w:hAnsi="Open Sans" w:cs="Open Sans"/>
          <w:lang w:val="ru-RU"/>
        </w:rPr>
        <w:t>является представителем Компании ООО «Русская пробка»</w:t>
      </w:r>
      <w:proofErr w:type="gramStart"/>
      <w:r w:rsidR="00C942D2">
        <w:rPr>
          <w:rFonts w:ascii="Open Sans" w:hAnsi="Open Sans" w:cs="Open Sans"/>
          <w:lang w:val="ru-RU"/>
        </w:rPr>
        <w:t>.</w:t>
      </w:r>
      <w:proofErr w:type="gramEnd"/>
      <w:r w:rsidR="00C942D2">
        <w:rPr>
          <w:rFonts w:ascii="Open Sans" w:hAnsi="Open Sans" w:cs="Open Sans"/>
          <w:lang w:val="ru-RU"/>
        </w:rPr>
        <w:t xml:space="preserve"> Предлагаем</w:t>
      </w:r>
      <w:r w:rsidR="006B22A0" w:rsidRPr="006B22A0">
        <w:rPr>
          <w:rFonts w:ascii="Open Sans" w:hAnsi="Open Sans" w:cs="Open Sans"/>
          <w:lang w:val="ru-RU"/>
        </w:rPr>
        <w:t xml:space="preserve">  Вашему вниманию уникальный продукт - Пробковый герметик. Это отличное решение при работе по герметизации швов.  А самое главное это </w:t>
      </w:r>
      <w:r w:rsidR="006B22A0" w:rsidRPr="006B22A0">
        <w:rPr>
          <w:rFonts w:ascii="Open Sans" w:hAnsi="Open Sans" w:cs="Open Sans"/>
          <w:u w:val="single"/>
          <w:lang w:val="ru-RU"/>
        </w:rPr>
        <w:t>комплексное решение</w:t>
      </w:r>
      <w:r w:rsidR="006B22A0" w:rsidRPr="006B22A0">
        <w:rPr>
          <w:rFonts w:ascii="Open Sans" w:hAnsi="Open Sans" w:cs="Open Sans"/>
          <w:lang w:val="ru-RU"/>
        </w:rPr>
        <w:t xml:space="preserve"> проблем с Тепл</w:t>
      </w:r>
      <w:proofErr w:type="gramStart"/>
      <w:r w:rsidR="006B22A0" w:rsidRPr="006B22A0">
        <w:rPr>
          <w:rFonts w:ascii="Open Sans" w:hAnsi="Open Sans" w:cs="Open Sans"/>
          <w:lang w:val="ru-RU"/>
        </w:rPr>
        <w:t>о-</w:t>
      </w:r>
      <w:proofErr w:type="gramEnd"/>
      <w:r w:rsidR="006B22A0" w:rsidRPr="006B22A0">
        <w:rPr>
          <w:rFonts w:ascii="Open Sans" w:hAnsi="Open Sans" w:cs="Open Sans"/>
          <w:lang w:val="ru-RU"/>
        </w:rPr>
        <w:t xml:space="preserve"> </w:t>
      </w:r>
      <w:proofErr w:type="spellStart"/>
      <w:r w:rsidR="006B22A0" w:rsidRPr="006B22A0">
        <w:rPr>
          <w:rFonts w:ascii="Open Sans" w:hAnsi="Open Sans" w:cs="Open Sans"/>
          <w:lang w:val="ru-RU"/>
        </w:rPr>
        <w:t>Гидро</w:t>
      </w:r>
      <w:proofErr w:type="spellEnd"/>
      <w:r w:rsidR="006B22A0" w:rsidRPr="006B22A0">
        <w:rPr>
          <w:rFonts w:ascii="Open Sans" w:hAnsi="Open Sans" w:cs="Open Sans"/>
          <w:lang w:val="ru-RU"/>
        </w:rPr>
        <w:t xml:space="preserve"> и </w:t>
      </w:r>
      <w:proofErr w:type="spellStart"/>
      <w:r w:rsidR="006B22A0" w:rsidRPr="006B22A0">
        <w:rPr>
          <w:rFonts w:ascii="Open Sans" w:hAnsi="Open Sans" w:cs="Open Sans"/>
          <w:lang w:val="ru-RU"/>
        </w:rPr>
        <w:t>Шумоизоляцией</w:t>
      </w:r>
      <w:proofErr w:type="spellEnd"/>
      <w:r w:rsidR="006B22A0" w:rsidRPr="006B22A0">
        <w:rPr>
          <w:rFonts w:ascii="Open Sans" w:hAnsi="Open Sans" w:cs="Open Sans"/>
          <w:lang w:val="ru-RU"/>
        </w:rPr>
        <w:t xml:space="preserve">. </w:t>
      </w:r>
    </w:p>
    <w:p w:rsidR="006B22A0" w:rsidRPr="006B22A0" w:rsidRDefault="006B22A0" w:rsidP="006B22A0">
      <w:pPr>
        <w:rPr>
          <w:rFonts w:ascii="Open Sans" w:hAnsi="Open Sans" w:cs="Open Sans"/>
          <w:sz w:val="28"/>
          <w:szCs w:val="28"/>
          <w:lang w:val="ru-RU"/>
        </w:rPr>
      </w:pPr>
      <w:r w:rsidRPr="006B22A0">
        <w:rPr>
          <w:rFonts w:ascii="Open Sans" w:hAnsi="Open Sans" w:cs="Open Sans"/>
          <w:lang w:val="ru-RU"/>
        </w:rPr>
        <w:t xml:space="preserve">Применяя Пробковый герметик, Вы легко замените традиционные материалы: джут, пакля, герметики, </w:t>
      </w:r>
      <w:hyperlink r:id="rId9" w:history="1">
        <w:r w:rsidRPr="006B22A0">
          <w:rPr>
            <w:rStyle w:val="af9"/>
            <w:rFonts w:ascii="Open Sans" w:hAnsi="Open Sans" w:cs="Open Sans"/>
            <w:lang w:val="ru-RU"/>
          </w:rPr>
          <w:t xml:space="preserve">монтажная пена, </w:t>
        </w:r>
        <w:r w:rsidRPr="00504D50">
          <w:rPr>
            <w:rStyle w:val="af9"/>
            <w:rFonts w:ascii="Open Sans" w:hAnsi="Open Sans" w:cs="Open Sans"/>
            <w:color w:val="auto"/>
            <w:u w:val="none"/>
            <w:lang w:val="ru-RU"/>
          </w:rPr>
          <w:t>что</w:t>
        </w:r>
      </w:hyperlink>
      <w:r w:rsidRPr="006B22A0">
        <w:rPr>
          <w:rFonts w:ascii="Open Sans" w:hAnsi="Open Sans" w:cs="Open Sans"/>
          <w:lang w:val="ru-RU"/>
        </w:rPr>
        <w:t xml:space="preserve"> позволит сэкономить Ваше время  и средства. При герметизации швов, </w:t>
      </w:r>
      <w:proofErr w:type="gramStart"/>
      <w:r w:rsidRPr="006B22A0">
        <w:rPr>
          <w:rFonts w:ascii="Open Sans" w:hAnsi="Open Sans" w:cs="Open Sans"/>
          <w:lang w:val="ru-RU"/>
        </w:rPr>
        <w:t>Пробковый</w:t>
      </w:r>
      <w:proofErr w:type="gramEnd"/>
      <w:r w:rsidRPr="006B22A0">
        <w:rPr>
          <w:rFonts w:ascii="Open Sans" w:hAnsi="Open Sans" w:cs="Open Sans"/>
          <w:lang w:val="ru-RU"/>
        </w:rPr>
        <w:t xml:space="preserve"> герметик, является единственным </w:t>
      </w:r>
      <w:proofErr w:type="spellStart"/>
      <w:r w:rsidRPr="006B22A0">
        <w:rPr>
          <w:rFonts w:ascii="Open Sans" w:hAnsi="Open Sans" w:cs="Open Sans"/>
          <w:lang w:val="ru-RU"/>
        </w:rPr>
        <w:t>герметиком</w:t>
      </w:r>
      <w:proofErr w:type="spellEnd"/>
      <w:r w:rsidRPr="006B22A0">
        <w:rPr>
          <w:rFonts w:ascii="Open Sans" w:hAnsi="Open Sans" w:cs="Open Sans"/>
          <w:lang w:val="ru-RU"/>
        </w:rPr>
        <w:t>, обладающим свойством Теплоизолятора. При этом стоимость герметизации экономически выгоднее, чем выполнение работ по герметизации традиционным способом.</w:t>
      </w:r>
    </w:p>
    <w:p w:rsidR="006B22A0" w:rsidRPr="006B22A0" w:rsidRDefault="006B22A0" w:rsidP="006B22A0">
      <w:pPr>
        <w:rPr>
          <w:rFonts w:ascii="Open Sans" w:hAnsi="Open Sans" w:cs="Open Sans"/>
          <w:lang w:val="ru-RU"/>
        </w:rPr>
      </w:pPr>
      <w:r w:rsidRPr="006B22A0">
        <w:rPr>
          <w:rFonts w:ascii="Open Sans" w:hAnsi="Open Sans" w:cs="Open Sans"/>
          <w:sz w:val="28"/>
          <w:szCs w:val="28"/>
          <w:lang w:val="ru-RU"/>
        </w:rPr>
        <w:t xml:space="preserve">          </w:t>
      </w:r>
      <w:r w:rsidRPr="006B22A0">
        <w:rPr>
          <w:rFonts w:ascii="Open Sans" w:hAnsi="Open Sans" w:cs="Open Sans"/>
          <w:b/>
          <w:lang w:val="ru-RU"/>
        </w:rPr>
        <w:t xml:space="preserve">Пробковый герметик </w:t>
      </w:r>
      <w:r w:rsidRPr="006B22A0">
        <w:rPr>
          <w:rFonts w:ascii="Open Sans" w:hAnsi="Open Sans" w:cs="Open Sans"/>
          <w:lang w:val="ru-RU"/>
        </w:rPr>
        <w:t>- это продукт, состоящий из 87% измельченной коры пробкового дуба, 5% эластичного связующег</w:t>
      </w:r>
      <w:proofErr w:type="gramStart"/>
      <w:r w:rsidRPr="006B22A0">
        <w:rPr>
          <w:rFonts w:ascii="Open Sans" w:hAnsi="Open Sans" w:cs="Open Sans"/>
          <w:lang w:val="ru-RU"/>
        </w:rPr>
        <w:t>о(</w:t>
      </w:r>
      <w:proofErr w:type="gramEnd"/>
      <w:r w:rsidRPr="006B22A0">
        <w:rPr>
          <w:rFonts w:ascii="Open Sans" w:hAnsi="Open Sans" w:cs="Open Sans"/>
          <w:lang w:val="ru-RU"/>
        </w:rPr>
        <w:t>акрил) и 8% воды.</w:t>
      </w:r>
    </w:p>
    <w:p w:rsidR="006B22A0" w:rsidRPr="00504D50" w:rsidRDefault="006B22A0" w:rsidP="00504D50">
      <w:pPr>
        <w:pStyle w:val="af0"/>
        <w:numPr>
          <w:ilvl w:val="0"/>
          <w:numId w:val="1"/>
        </w:numPr>
        <w:spacing w:after="200" w:line="276" w:lineRule="auto"/>
        <w:rPr>
          <w:rFonts w:ascii="Open Sans" w:hAnsi="Open Sans" w:cs="Open Sans"/>
          <w:lang w:val="ru-RU"/>
        </w:rPr>
      </w:pPr>
      <w:r w:rsidRPr="006B22A0">
        <w:rPr>
          <w:rFonts w:ascii="Open Sans" w:hAnsi="Open Sans" w:cs="Open Sans"/>
          <w:lang w:val="ru-RU"/>
        </w:rPr>
        <w:t xml:space="preserve">Морозостойкий, </w:t>
      </w:r>
      <w:proofErr w:type="spellStart"/>
      <w:r w:rsidRPr="006B22A0">
        <w:rPr>
          <w:rFonts w:ascii="Open Sans" w:hAnsi="Open Sans" w:cs="Open Sans"/>
          <w:lang w:val="ru-RU"/>
        </w:rPr>
        <w:t>гипоалергенный</w:t>
      </w:r>
      <w:proofErr w:type="spellEnd"/>
      <w:r w:rsidRPr="006B22A0">
        <w:rPr>
          <w:rFonts w:ascii="Open Sans" w:hAnsi="Open Sans" w:cs="Open Sans"/>
          <w:lang w:val="ru-RU"/>
        </w:rPr>
        <w:t>,</w:t>
      </w:r>
      <w:r w:rsidR="00504D50">
        <w:rPr>
          <w:rFonts w:ascii="Open Sans" w:hAnsi="Open Sans" w:cs="Open Sans"/>
          <w:lang w:val="ru-RU"/>
        </w:rPr>
        <w:t xml:space="preserve"> не имеет запаха</w:t>
      </w:r>
      <w:r w:rsidRPr="006B22A0">
        <w:rPr>
          <w:rFonts w:ascii="Open Sans" w:hAnsi="Open Sans" w:cs="Open Sans"/>
          <w:lang w:val="ru-RU"/>
        </w:rPr>
        <w:t>, долговечный, эластичный</w:t>
      </w:r>
      <w:r w:rsidR="00504D50">
        <w:rPr>
          <w:rFonts w:ascii="Open Sans" w:hAnsi="Open Sans" w:cs="Open Sans"/>
          <w:lang w:val="ru-RU"/>
        </w:rPr>
        <w:t>, у</w:t>
      </w:r>
      <w:r w:rsidR="00504D50" w:rsidRPr="006B22A0">
        <w:rPr>
          <w:rFonts w:ascii="Open Sans" w:hAnsi="Open Sans" w:cs="Open Sans"/>
          <w:lang w:val="ru-RU"/>
        </w:rPr>
        <w:t>лучшает звукоизоляцию до 28д</w:t>
      </w:r>
      <w:proofErr w:type="gramStart"/>
      <w:r w:rsidR="00504D50" w:rsidRPr="006B22A0">
        <w:rPr>
          <w:rFonts w:ascii="Open Sans" w:hAnsi="Open Sans" w:cs="Open Sans"/>
          <w:lang w:val="ru-RU"/>
        </w:rPr>
        <w:t>б(</w:t>
      </w:r>
      <w:proofErr w:type="gramEnd"/>
      <w:r w:rsidR="00504D50" w:rsidRPr="006B22A0">
        <w:rPr>
          <w:rFonts w:ascii="Open Sans" w:hAnsi="Open Sans" w:cs="Open Sans"/>
          <w:lang w:val="ru-RU"/>
        </w:rPr>
        <w:t>звукоизоляция пустого шва 17-19дб)</w:t>
      </w:r>
      <w:r w:rsidRPr="00504D50">
        <w:rPr>
          <w:rFonts w:ascii="Open Sans" w:hAnsi="Open Sans" w:cs="Open Sans"/>
          <w:lang w:val="ru-RU"/>
        </w:rPr>
        <w:t>!!!</w:t>
      </w:r>
    </w:p>
    <w:p w:rsidR="006B22A0" w:rsidRPr="006B22A0" w:rsidRDefault="006B22A0" w:rsidP="006B22A0">
      <w:pPr>
        <w:rPr>
          <w:rFonts w:ascii="Open Sans" w:hAnsi="Open Sans" w:cs="Open Sans"/>
          <w:b/>
          <w:sz w:val="28"/>
          <w:szCs w:val="28"/>
        </w:rPr>
      </w:pPr>
      <w:r w:rsidRPr="006B22A0">
        <w:rPr>
          <w:rFonts w:ascii="Open Sans" w:hAnsi="Open Sans" w:cs="Open Sans"/>
          <w:b/>
          <w:sz w:val="28"/>
          <w:szCs w:val="28"/>
          <w:lang w:val="ru-RU"/>
        </w:rPr>
        <w:t xml:space="preserve">            </w:t>
      </w:r>
      <w:proofErr w:type="spellStart"/>
      <w:r w:rsidRPr="006B22A0">
        <w:rPr>
          <w:rFonts w:ascii="Open Sans" w:hAnsi="Open Sans" w:cs="Open Sans"/>
          <w:b/>
          <w:sz w:val="28"/>
          <w:szCs w:val="28"/>
        </w:rPr>
        <w:t>Области</w:t>
      </w:r>
      <w:proofErr w:type="spellEnd"/>
      <w:r w:rsidRPr="006B22A0">
        <w:rPr>
          <w:rFonts w:ascii="Open Sans" w:hAnsi="Open Sans" w:cs="Open Sans"/>
          <w:b/>
          <w:sz w:val="28"/>
          <w:szCs w:val="28"/>
        </w:rPr>
        <w:t xml:space="preserve"> </w:t>
      </w:r>
      <w:proofErr w:type="spellStart"/>
      <w:r w:rsidRPr="006B22A0">
        <w:rPr>
          <w:rFonts w:ascii="Open Sans" w:hAnsi="Open Sans" w:cs="Open Sans"/>
          <w:b/>
          <w:sz w:val="28"/>
          <w:szCs w:val="28"/>
        </w:rPr>
        <w:t>применения</w:t>
      </w:r>
      <w:proofErr w:type="spellEnd"/>
      <w:r w:rsidRPr="006B22A0">
        <w:rPr>
          <w:rFonts w:ascii="Open Sans" w:hAnsi="Open Sans" w:cs="Open Sans"/>
          <w:b/>
          <w:sz w:val="28"/>
          <w:szCs w:val="28"/>
        </w:rPr>
        <w:t>:</w:t>
      </w:r>
    </w:p>
    <w:p w:rsidR="006B22A0" w:rsidRPr="006B22A0" w:rsidRDefault="006B22A0" w:rsidP="006B22A0">
      <w:pPr>
        <w:pStyle w:val="af0"/>
        <w:numPr>
          <w:ilvl w:val="0"/>
          <w:numId w:val="1"/>
        </w:numPr>
        <w:spacing w:after="200" w:line="276" w:lineRule="auto"/>
        <w:rPr>
          <w:rFonts w:ascii="Open Sans" w:hAnsi="Open Sans" w:cs="Open Sans"/>
          <w:lang w:val="ru-RU"/>
        </w:rPr>
      </w:pPr>
      <w:proofErr w:type="spellStart"/>
      <w:r w:rsidRPr="006B22A0">
        <w:rPr>
          <w:rFonts w:ascii="Open Sans" w:hAnsi="Open Sans" w:cs="Open Sans"/>
          <w:lang w:val="ru-RU"/>
        </w:rPr>
        <w:t>Тепло-шум</w:t>
      </w:r>
      <w:proofErr w:type="gramStart"/>
      <w:r w:rsidRPr="006B22A0">
        <w:rPr>
          <w:rFonts w:ascii="Open Sans" w:hAnsi="Open Sans" w:cs="Open Sans"/>
          <w:lang w:val="ru-RU"/>
        </w:rPr>
        <w:t>о</w:t>
      </w:r>
      <w:proofErr w:type="spellEnd"/>
      <w:r w:rsidRPr="006B22A0">
        <w:rPr>
          <w:rFonts w:ascii="Open Sans" w:hAnsi="Open Sans" w:cs="Open Sans"/>
          <w:lang w:val="ru-RU"/>
        </w:rPr>
        <w:t>-</w:t>
      </w:r>
      <w:proofErr w:type="gramEnd"/>
      <w:r w:rsidRPr="006B22A0">
        <w:rPr>
          <w:rFonts w:ascii="Open Sans" w:hAnsi="Open Sans" w:cs="Open Sans"/>
          <w:lang w:val="ru-RU"/>
        </w:rPr>
        <w:t xml:space="preserve"> гидроизоляция межпанельных швов в различного рода сооружениях;</w:t>
      </w:r>
    </w:p>
    <w:p w:rsidR="006B22A0" w:rsidRPr="006B22A0" w:rsidRDefault="006B22A0" w:rsidP="006B22A0">
      <w:pPr>
        <w:pStyle w:val="af0"/>
        <w:numPr>
          <w:ilvl w:val="0"/>
          <w:numId w:val="1"/>
        </w:numPr>
        <w:spacing w:after="200" w:line="276" w:lineRule="auto"/>
        <w:rPr>
          <w:rFonts w:ascii="Open Sans" w:hAnsi="Open Sans" w:cs="Open Sans"/>
          <w:lang w:val="ru-RU"/>
        </w:rPr>
      </w:pPr>
      <w:r w:rsidRPr="006B22A0">
        <w:rPr>
          <w:rFonts w:ascii="Open Sans" w:hAnsi="Open Sans" w:cs="Open Sans"/>
          <w:lang w:val="ru-RU"/>
        </w:rPr>
        <w:t>Стыки между стеной и паркетом;</w:t>
      </w:r>
    </w:p>
    <w:p w:rsidR="006B22A0" w:rsidRPr="006B22A0" w:rsidRDefault="006B22A0" w:rsidP="006B22A0">
      <w:pPr>
        <w:pStyle w:val="af0"/>
        <w:numPr>
          <w:ilvl w:val="0"/>
          <w:numId w:val="1"/>
        </w:numPr>
        <w:spacing w:after="200" w:line="276" w:lineRule="auto"/>
        <w:rPr>
          <w:rFonts w:ascii="Open Sans" w:hAnsi="Open Sans" w:cs="Open Sans"/>
          <w:lang w:val="ru-RU"/>
        </w:rPr>
      </w:pPr>
      <w:r w:rsidRPr="006B22A0">
        <w:rPr>
          <w:rFonts w:ascii="Open Sans" w:hAnsi="Open Sans" w:cs="Open Sans"/>
          <w:lang w:val="ru-RU"/>
        </w:rPr>
        <w:t>Швы и щели между брёвнами;</w:t>
      </w:r>
    </w:p>
    <w:p w:rsidR="006B22A0" w:rsidRPr="006B22A0" w:rsidRDefault="006B22A0" w:rsidP="006B22A0">
      <w:pPr>
        <w:pStyle w:val="af0"/>
        <w:numPr>
          <w:ilvl w:val="0"/>
          <w:numId w:val="1"/>
        </w:numPr>
        <w:spacing w:after="200" w:line="276" w:lineRule="auto"/>
        <w:rPr>
          <w:rFonts w:ascii="Open Sans" w:hAnsi="Open Sans" w:cs="Open Sans"/>
          <w:lang w:val="ru-RU"/>
        </w:rPr>
      </w:pPr>
      <w:r w:rsidRPr="006B22A0">
        <w:rPr>
          <w:rFonts w:ascii="Open Sans" w:hAnsi="Open Sans" w:cs="Open Sans"/>
          <w:lang w:val="ru-RU"/>
        </w:rPr>
        <w:t xml:space="preserve">По периметру дверных, оконных рам; </w:t>
      </w:r>
    </w:p>
    <w:p w:rsidR="006B22A0" w:rsidRPr="006B22A0" w:rsidRDefault="006B22A0" w:rsidP="006B22A0">
      <w:pPr>
        <w:pStyle w:val="af0"/>
        <w:numPr>
          <w:ilvl w:val="0"/>
          <w:numId w:val="1"/>
        </w:numPr>
        <w:spacing w:after="200" w:line="276" w:lineRule="auto"/>
        <w:rPr>
          <w:rFonts w:ascii="Open Sans" w:hAnsi="Open Sans" w:cs="Open Sans"/>
          <w:lang w:val="ru-RU"/>
        </w:rPr>
      </w:pPr>
      <w:r w:rsidRPr="006B22A0">
        <w:rPr>
          <w:rFonts w:ascii="Open Sans" w:hAnsi="Open Sans" w:cs="Open Sans"/>
          <w:lang w:val="ru-RU"/>
        </w:rPr>
        <w:t>Заполнение швов в классическом деревянном  домостроении и строительстве из СИП панелей;</w:t>
      </w:r>
    </w:p>
    <w:p w:rsidR="006B22A0" w:rsidRPr="006B22A0" w:rsidRDefault="006B22A0" w:rsidP="006B22A0">
      <w:pPr>
        <w:jc w:val="both"/>
        <w:rPr>
          <w:rFonts w:ascii="Open Sans" w:eastAsia="Calibri" w:hAnsi="Open Sans" w:cs="Open Sans"/>
          <w:lang w:val="ru-RU"/>
        </w:rPr>
      </w:pPr>
      <w:r w:rsidRPr="006B22A0">
        <w:rPr>
          <w:rFonts w:ascii="Open Sans" w:eastAsia="Calibri" w:hAnsi="Open Sans" w:cs="Open Sans"/>
          <w:lang w:val="ru-RU"/>
        </w:rPr>
        <w:t>Работы производятся в температурном диапазоне от +5 до +80°С.</w:t>
      </w:r>
    </w:p>
    <w:p w:rsidR="006B22A0" w:rsidRPr="006B22A0" w:rsidRDefault="006B22A0" w:rsidP="006B22A0">
      <w:pPr>
        <w:ind w:firstLine="284"/>
        <w:jc w:val="both"/>
        <w:rPr>
          <w:rFonts w:ascii="Open Sans" w:hAnsi="Open Sans" w:cs="Open Sans"/>
          <w:b/>
          <w:lang w:val="ru-RU"/>
        </w:rPr>
      </w:pPr>
      <w:r w:rsidRPr="006B22A0">
        <w:rPr>
          <w:rFonts w:ascii="Open Sans" w:eastAsia="Calibri" w:hAnsi="Open Sans" w:cs="Open Sans"/>
          <w:b/>
          <w:lang w:val="ru-RU"/>
        </w:rPr>
        <w:t>Расход пробкового герметика зависти от заполняемого шва, в среднем один брикет рассчитан на 5 п</w:t>
      </w:r>
      <w:proofErr w:type="gramStart"/>
      <w:r w:rsidRPr="006B22A0">
        <w:rPr>
          <w:rFonts w:ascii="Open Sans" w:eastAsia="Calibri" w:hAnsi="Open Sans" w:cs="Open Sans"/>
          <w:b/>
          <w:lang w:val="ru-RU"/>
        </w:rPr>
        <w:t>.м</w:t>
      </w:r>
      <w:proofErr w:type="gramEnd"/>
      <w:r w:rsidRPr="006B22A0">
        <w:rPr>
          <w:rFonts w:ascii="Open Sans" w:eastAsia="Calibri" w:hAnsi="Open Sans" w:cs="Open Sans"/>
          <w:b/>
          <w:lang w:val="ru-RU"/>
        </w:rPr>
        <w:t xml:space="preserve"> при сечении шва 10х10мм</w:t>
      </w:r>
      <w:r w:rsidRPr="006B22A0">
        <w:rPr>
          <w:rFonts w:ascii="Open Sans" w:eastAsia="Calibri" w:hAnsi="Open Sans" w:cs="Open Sans"/>
          <w:lang w:val="ru-RU"/>
        </w:rPr>
        <w:t>. Время полного высыхания составляет о  24 до 48 часов.</w:t>
      </w:r>
      <w:r w:rsidRPr="006B22A0">
        <w:rPr>
          <w:rFonts w:ascii="Open Sans" w:hAnsi="Open Sans" w:cs="Open Sans"/>
          <w:lang w:val="ru-RU"/>
        </w:rPr>
        <w:t xml:space="preserve">    </w:t>
      </w:r>
    </w:p>
    <w:tbl>
      <w:tblPr>
        <w:tblStyle w:val="afa"/>
        <w:tblW w:w="9629" w:type="dxa"/>
        <w:tblInd w:w="-807" w:type="dxa"/>
        <w:tblLook w:val="04A0"/>
      </w:tblPr>
      <w:tblGrid>
        <w:gridCol w:w="4712"/>
        <w:gridCol w:w="4917"/>
      </w:tblGrid>
      <w:tr w:rsidR="00F70A3E" w:rsidRPr="00790F98" w:rsidTr="00F70A3E">
        <w:trPr>
          <w:trHeight w:val="653"/>
        </w:trPr>
        <w:tc>
          <w:tcPr>
            <w:tcW w:w="4712" w:type="dxa"/>
          </w:tcPr>
          <w:p w:rsidR="00F70A3E" w:rsidRPr="00790F98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90F98">
              <w:rPr>
                <w:rFonts w:asciiTheme="majorHAnsi" w:hAnsiTheme="majorHAnsi"/>
                <w:b/>
                <w:lang w:val="ru-RU"/>
              </w:rPr>
              <w:t>Коробок герметика</w:t>
            </w:r>
          </w:p>
        </w:tc>
        <w:tc>
          <w:tcPr>
            <w:tcW w:w="4917" w:type="dxa"/>
          </w:tcPr>
          <w:p w:rsidR="00F70A3E" w:rsidRPr="00790F98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 xml:space="preserve"> Ц</w:t>
            </w:r>
            <w:r w:rsidRPr="00790F98">
              <w:rPr>
                <w:rFonts w:asciiTheme="majorHAnsi" w:hAnsiTheme="majorHAnsi"/>
                <w:b/>
                <w:lang w:val="ru-RU"/>
              </w:rPr>
              <w:t>ена</w:t>
            </w:r>
            <w:r>
              <w:rPr>
                <w:rFonts w:asciiTheme="majorHAnsi" w:hAnsiTheme="majorHAnsi"/>
                <w:b/>
                <w:lang w:val="ru-RU"/>
              </w:rPr>
              <w:t xml:space="preserve"> за шт.</w:t>
            </w:r>
          </w:p>
        </w:tc>
      </w:tr>
      <w:tr w:rsidR="00F70A3E" w:rsidRPr="00790F98" w:rsidTr="00F70A3E">
        <w:trPr>
          <w:trHeight w:val="299"/>
        </w:trPr>
        <w:tc>
          <w:tcPr>
            <w:tcW w:w="4712" w:type="dxa"/>
          </w:tcPr>
          <w:p w:rsidR="00F70A3E" w:rsidRPr="00790F98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90F98">
              <w:rPr>
                <w:rFonts w:asciiTheme="majorHAnsi" w:hAnsiTheme="majorHAnsi"/>
                <w:b/>
                <w:lang w:val="ru-RU"/>
              </w:rPr>
              <w:t xml:space="preserve">Стоимость  тубы </w:t>
            </w:r>
          </w:p>
          <w:p w:rsidR="00F70A3E" w:rsidRPr="00790F98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90F98">
              <w:rPr>
                <w:rFonts w:asciiTheme="majorHAnsi" w:hAnsiTheme="majorHAnsi"/>
                <w:b/>
                <w:lang w:val="ru-RU"/>
              </w:rPr>
              <w:t xml:space="preserve">(40 </w:t>
            </w:r>
            <w:proofErr w:type="spellStart"/>
            <w:proofErr w:type="gramStart"/>
            <w:r w:rsidRPr="00790F98">
              <w:rPr>
                <w:rFonts w:asciiTheme="majorHAnsi" w:hAnsiTheme="majorHAnsi"/>
                <w:b/>
                <w:lang w:val="ru-RU"/>
              </w:rPr>
              <w:t>шт</w:t>
            </w:r>
            <w:proofErr w:type="spellEnd"/>
            <w:proofErr w:type="gramEnd"/>
            <w:r w:rsidRPr="00790F98">
              <w:rPr>
                <w:rFonts w:asciiTheme="majorHAnsi" w:hAnsiTheme="majorHAnsi"/>
                <w:b/>
                <w:lang w:val="ru-RU"/>
              </w:rPr>
              <w:t xml:space="preserve"> в коробке)</w:t>
            </w:r>
          </w:p>
        </w:tc>
        <w:tc>
          <w:tcPr>
            <w:tcW w:w="4917" w:type="dxa"/>
            <w:shd w:val="clear" w:color="auto" w:fill="00B050"/>
          </w:tcPr>
          <w:p w:rsidR="00F70A3E" w:rsidRPr="00790F98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90F98">
              <w:rPr>
                <w:rFonts w:asciiTheme="majorHAnsi" w:hAnsiTheme="majorHAnsi"/>
                <w:b/>
                <w:lang w:val="ru-RU"/>
              </w:rPr>
              <w:t xml:space="preserve">185 </w:t>
            </w:r>
            <w:proofErr w:type="spellStart"/>
            <w:r w:rsidRPr="00790F98">
              <w:rPr>
                <w:rFonts w:asciiTheme="majorHAnsi" w:hAnsiTheme="majorHAnsi"/>
                <w:b/>
                <w:lang w:val="ru-RU"/>
              </w:rPr>
              <w:t>руб</w:t>
            </w:r>
            <w:proofErr w:type="spellEnd"/>
          </w:p>
        </w:tc>
      </w:tr>
      <w:tr w:rsidR="00F70A3E" w:rsidRPr="00790F98" w:rsidTr="00F70A3E">
        <w:trPr>
          <w:trHeight w:val="336"/>
        </w:trPr>
        <w:tc>
          <w:tcPr>
            <w:tcW w:w="4712" w:type="dxa"/>
          </w:tcPr>
          <w:p w:rsidR="00F70A3E" w:rsidRPr="007D33F3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D33F3">
              <w:rPr>
                <w:rFonts w:asciiTheme="majorHAnsi" w:hAnsiTheme="majorHAnsi"/>
                <w:b/>
                <w:lang w:val="ru-RU"/>
              </w:rPr>
              <w:t xml:space="preserve">Стоимость за картуш </w:t>
            </w:r>
          </w:p>
          <w:p w:rsidR="00F70A3E" w:rsidRPr="007D33F3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D33F3">
              <w:rPr>
                <w:rFonts w:asciiTheme="majorHAnsi" w:hAnsiTheme="majorHAnsi"/>
                <w:b/>
                <w:lang w:val="ru-RU"/>
              </w:rPr>
              <w:t>(45 картушей  в коробке)</w:t>
            </w:r>
          </w:p>
        </w:tc>
        <w:tc>
          <w:tcPr>
            <w:tcW w:w="4917" w:type="dxa"/>
            <w:shd w:val="clear" w:color="auto" w:fill="00B050"/>
          </w:tcPr>
          <w:p w:rsidR="00F70A3E" w:rsidRPr="00790F98" w:rsidRDefault="00F70A3E" w:rsidP="00E13567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90F98">
              <w:rPr>
                <w:rFonts w:asciiTheme="majorHAnsi" w:hAnsiTheme="majorHAnsi"/>
                <w:b/>
                <w:lang w:val="ru-RU"/>
              </w:rPr>
              <w:t xml:space="preserve">205 </w:t>
            </w:r>
            <w:proofErr w:type="spellStart"/>
            <w:r w:rsidRPr="00790F98">
              <w:rPr>
                <w:rFonts w:asciiTheme="majorHAnsi" w:hAnsiTheme="majorHAnsi"/>
                <w:b/>
                <w:lang w:val="ru-RU"/>
              </w:rPr>
              <w:t>руб</w:t>
            </w:r>
            <w:proofErr w:type="spellEnd"/>
          </w:p>
        </w:tc>
      </w:tr>
    </w:tbl>
    <w:p w:rsidR="006B22A0" w:rsidRPr="00C942D2" w:rsidRDefault="00C942D2" w:rsidP="006B22A0">
      <w:pPr>
        <w:rPr>
          <w:rFonts w:ascii="Open Sans" w:hAnsi="Open Sans" w:cs="Open Sans"/>
          <w:b/>
          <w:sz w:val="20"/>
          <w:szCs w:val="20"/>
          <w:lang w:val="ru-RU"/>
        </w:rPr>
      </w:pPr>
      <w:r w:rsidRPr="00C942D2">
        <w:rPr>
          <w:rFonts w:ascii="Open Sans" w:hAnsi="Open Sans" w:cs="Open Sans"/>
          <w:b/>
          <w:sz w:val="20"/>
          <w:szCs w:val="20"/>
          <w:lang w:val="ru-RU"/>
        </w:rPr>
        <w:t xml:space="preserve">Подробная информация на сайте </w:t>
      </w:r>
      <w:hyperlink r:id="rId10" w:history="1">
        <w:r w:rsidRPr="00C942D2">
          <w:rPr>
            <w:rStyle w:val="af9"/>
            <w:rFonts w:ascii="Times New Roman" w:hAnsi="Times New Roman"/>
            <w:b/>
          </w:rPr>
          <w:t>www</w:t>
        </w:r>
        <w:r w:rsidRPr="00C942D2">
          <w:rPr>
            <w:rStyle w:val="af9"/>
            <w:rFonts w:ascii="Times New Roman" w:hAnsi="Times New Roman"/>
            <w:b/>
            <w:lang w:val="ru-RU"/>
          </w:rPr>
          <w:t>.</w:t>
        </w:r>
        <w:r w:rsidRPr="00C942D2">
          <w:rPr>
            <w:rStyle w:val="af9"/>
            <w:rFonts w:ascii="Times New Roman" w:hAnsi="Times New Roman"/>
            <w:b/>
          </w:rPr>
          <w:t>komfortnt</w:t>
        </w:r>
        <w:r w:rsidRPr="00C942D2">
          <w:rPr>
            <w:rStyle w:val="af9"/>
            <w:rFonts w:ascii="Times New Roman" w:hAnsi="Times New Roman"/>
            <w:b/>
            <w:lang w:val="ru-RU"/>
          </w:rPr>
          <w:t>.</w:t>
        </w:r>
        <w:r w:rsidRPr="00C942D2">
          <w:rPr>
            <w:rStyle w:val="af9"/>
            <w:rFonts w:ascii="Times New Roman" w:hAnsi="Times New Roman"/>
            <w:b/>
          </w:rPr>
          <w:t>ru</w:t>
        </w:r>
      </w:hyperlink>
      <w:r w:rsidRPr="00C942D2">
        <w:rPr>
          <w:rFonts w:ascii="Times New Roman" w:hAnsi="Times New Roman"/>
          <w:b/>
          <w:lang w:val="ru-RU"/>
        </w:rPr>
        <w:t xml:space="preserve">  и  </w:t>
      </w:r>
      <w:hyperlink r:id="rId11" w:history="1">
        <w:r w:rsidRPr="00C942D2">
          <w:rPr>
            <w:rStyle w:val="af9"/>
            <w:rFonts w:ascii="Times New Roman" w:hAnsi="Times New Roman"/>
            <w:b/>
            <w:bCs/>
          </w:rPr>
          <w:t>www</w:t>
        </w:r>
        <w:r w:rsidRPr="00C942D2">
          <w:rPr>
            <w:rStyle w:val="af9"/>
            <w:rFonts w:ascii="Times New Roman" w:hAnsi="Times New Roman"/>
            <w:b/>
            <w:bCs/>
            <w:lang w:val="ru-RU"/>
          </w:rPr>
          <w:t>.</w:t>
        </w:r>
        <w:r w:rsidRPr="00C942D2">
          <w:rPr>
            <w:rStyle w:val="af9"/>
            <w:rFonts w:ascii="Times New Roman" w:hAnsi="Times New Roman"/>
            <w:b/>
            <w:bCs/>
          </w:rPr>
          <w:t>isocork</w:t>
        </w:r>
        <w:r w:rsidRPr="00C942D2">
          <w:rPr>
            <w:rStyle w:val="af9"/>
            <w:rFonts w:ascii="Times New Roman" w:hAnsi="Times New Roman"/>
            <w:b/>
            <w:bCs/>
            <w:lang w:val="ru-RU"/>
          </w:rPr>
          <w:t>.</w:t>
        </w:r>
        <w:r w:rsidRPr="00C942D2">
          <w:rPr>
            <w:rStyle w:val="af9"/>
            <w:rFonts w:ascii="Times New Roman" w:hAnsi="Times New Roman"/>
            <w:b/>
            <w:bCs/>
          </w:rPr>
          <w:t>ru</w:t>
        </w:r>
      </w:hyperlink>
      <w:r w:rsidRPr="00C942D2">
        <w:rPr>
          <w:b/>
          <w:bCs/>
          <w:lang w:val="ru-RU"/>
        </w:rPr>
        <w:t xml:space="preserve"> </w:t>
      </w:r>
    </w:p>
    <w:sectPr w:rsidR="006B22A0" w:rsidRPr="00C942D2" w:rsidSect="00890DE1">
      <w:headerReference w:type="default" r:id="rId12"/>
      <w:pgSz w:w="11906" w:h="16838"/>
      <w:pgMar w:top="-328" w:right="851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9A" w:rsidRDefault="008C1F9A" w:rsidP="008C6863">
      <w:r>
        <w:separator/>
      </w:r>
    </w:p>
  </w:endnote>
  <w:endnote w:type="continuationSeparator" w:id="0">
    <w:p w:rsidR="008C1F9A" w:rsidRDefault="008C1F9A" w:rsidP="008C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9A" w:rsidRDefault="008C1F9A" w:rsidP="008C6863">
      <w:r>
        <w:separator/>
      </w:r>
    </w:p>
  </w:footnote>
  <w:footnote w:type="continuationSeparator" w:id="0">
    <w:p w:rsidR="008C1F9A" w:rsidRDefault="008C1F9A" w:rsidP="008C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63" w:rsidRDefault="008C6863" w:rsidP="008C6863"/>
  <w:p w:rsidR="008C6863" w:rsidRPr="00890DE1" w:rsidRDefault="008C6863">
    <w:pPr>
      <w:pStyle w:val="a5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9BD"/>
    <w:multiLevelType w:val="hybridMultilevel"/>
    <w:tmpl w:val="48CE7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863"/>
    <w:rsid w:val="000343D7"/>
    <w:rsid w:val="00067490"/>
    <w:rsid w:val="00091304"/>
    <w:rsid w:val="000E2C65"/>
    <w:rsid w:val="0017276F"/>
    <w:rsid w:val="0031489C"/>
    <w:rsid w:val="003875B9"/>
    <w:rsid w:val="00463DF8"/>
    <w:rsid w:val="00504D50"/>
    <w:rsid w:val="006A312B"/>
    <w:rsid w:val="006B22A0"/>
    <w:rsid w:val="00832DD2"/>
    <w:rsid w:val="008853E2"/>
    <w:rsid w:val="00890DE1"/>
    <w:rsid w:val="008A296C"/>
    <w:rsid w:val="008C1F9A"/>
    <w:rsid w:val="008C6863"/>
    <w:rsid w:val="009042C0"/>
    <w:rsid w:val="00AD4368"/>
    <w:rsid w:val="00C11C9A"/>
    <w:rsid w:val="00C14907"/>
    <w:rsid w:val="00C6215F"/>
    <w:rsid w:val="00C942D2"/>
    <w:rsid w:val="00D6026C"/>
    <w:rsid w:val="00F7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8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8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8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8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8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8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8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8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6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863"/>
  </w:style>
  <w:style w:type="paragraph" w:styleId="a7">
    <w:name w:val="footer"/>
    <w:basedOn w:val="a"/>
    <w:link w:val="a8"/>
    <w:uiPriority w:val="99"/>
    <w:semiHidden/>
    <w:unhideWhenUsed/>
    <w:rsid w:val="008C6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863"/>
  </w:style>
  <w:style w:type="character" w:customStyle="1" w:styleId="10">
    <w:name w:val="Заголовок 1 Знак"/>
    <w:basedOn w:val="a0"/>
    <w:link w:val="1"/>
    <w:uiPriority w:val="9"/>
    <w:rsid w:val="008C68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8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68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68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8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68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68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68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686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8C68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C68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C68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8C686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8C6863"/>
    <w:rPr>
      <w:b/>
      <w:bCs/>
    </w:rPr>
  </w:style>
  <w:style w:type="character" w:styleId="ae">
    <w:name w:val="Emphasis"/>
    <w:basedOn w:val="a0"/>
    <w:uiPriority w:val="20"/>
    <w:qFormat/>
    <w:rsid w:val="008C686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8C6863"/>
    <w:rPr>
      <w:szCs w:val="32"/>
    </w:rPr>
  </w:style>
  <w:style w:type="paragraph" w:styleId="af0">
    <w:name w:val="List Paragraph"/>
    <w:basedOn w:val="a"/>
    <w:uiPriority w:val="34"/>
    <w:qFormat/>
    <w:rsid w:val="008C68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863"/>
    <w:rPr>
      <w:i/>
    </w:rPr>
  </w:style>
  <w:style w:type="character" w:customStyle="1" w:styleId="22">
    <w:name w:val="Цитата 2 Знак"/>
    <w:basedOn w:val="a0"/>
    <w:link w:val="21"/>
    <w:uiPriority w:val="29"/>
    <w:rsid w:val="008C686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C6863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8C6863"/>
    <w:rPr>
      <w:b/>
      <w:i/>
      <w:sz w:val="24"/>
    </w:rPr>
  </w:style>
  <w:style w:type="character" w:styleId="af3">
    <w:name w:val="Subtle Emphasis"/>
    <w:uiPriority w:val="19"/>
    <w:qFormat/>
    <w:rsid w:val="008C686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8C686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8C686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8C686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8C686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8C6863"/>
    <w:pPr>
      <w:outlineLvl w:val="9"/>
    </w:pPr>
  </w:style>
  <w:style w:type="character" w:styleId="af9">
    <w:name w:val="Hyperlink"/>
    <w:basedOn w:val="a0"/>
    <w:uiPriority w:val="99"/>
    <w:unhideWhenUsed/>
    <w:rsid w:val="008C6863"/>
    <w:rPr>
      <w:color w:val="0000FF" w:themeColor="hyperlink"/>
      <w:u w:val="single"/>
    </w:rPr>
  </w:style>
  <w:style w:type="table" w:styleId="afa">
    <w:name w:val="Table Grid"/>
    <w:basedOn w:val="a1"/>
    <w:uiPriority w:val="59"/>
    <w:rsid w:val="00F70A3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fort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-komfort.ntag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cor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mfort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.dacha-dom.ru/uteplenie-penopolyuretan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РџР°РІРµР» Р”СѓСЂРЅРѕРІС†РµРІ</dc:creator>
  <cp:lastModifiedBy>komfort-nt</cp:lastModifiedBy>
  <cp:revision>6</cp:revision>
  <dcterms:created xsi:type="dcterms:W3CDTF">2017-04-07T07:40:00Z</dcterms:created>
  <dcterms:modified xsi:type="dcterms:W3CDTF">2017-04-07T08:00:00Z</dcterms:modified>
</cp:coreProperties>
</file>