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F0" w:rsidRDefault="00882BF0" w:rsidP="00882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1D49">
        <w:rPr>
          <w:rFonts w:ascii="Times New Roman" w:hAnsi="Times New Roman" w:cs="Times New Roman"/>
          <w:b/>
          <w:sz w:val="36"/>
          <w:szCs w:val="36"/>
        </w:rPr>
        <w:t xml:space="preserve">Группа компаний </w:t>
      </w:r>
      <w:r w:rsidRPr="00831D49">
        <w:rPr>
          <w:rFonts w:ascii="Times New Roman" w:hAnsi="Times New Roman" w:cs="Times New Roman"/>
          <w:b/>
          <w:sz w:val="36"/>
          <w:szCs w:val="36"/>
          <w:lang w:val="en-US"/>
        </w:rPr>
        <w:t>STG</w:t>
      </w:r>
      <w:r w:rsidRPr="00831D4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D751A5">
        <w:rPr>
          <w:rFonts w:ascii="Times New Roman" w:hAnsi="Times New Roman" w:cs="Times New Roman"/>
          <w:b/>
          <w:sz w:val="36"/>
          <w:szCs w:val="36"/>
        </w:rPr>
        <w:t>Новосибирск</w:t>
      </w:r>
    </w:p>
    <w:p w:rsidR="00882BF0" w:rsidRDefault="00882BF0" w:rsidP="00882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Прайс-лист </w:t>
      </w:r>
    </w:p>
    <w:tbl>
      <w:tblPr>
        <w:tblStyle w:val="a3"/>
        <w:tblW w:w="0" w:type="auto"/>
        <w:tblInd w:w="-318" w:type="dxa"/>
        <w:tblLook w:val="04A0"/>
      </w:tblPr>
      <w:tblGrid>
        <w:gridCol w:w="2710"/>
        <w:gridCol w:w="2393"/>
        <w:gridCol w:w="2393"/>
        <w:gridCol w:w="1861"/>
      </w:tblGrid>
      <w:tr w:rsidR="00882BF0" w:rsidRPr="00E5509C" w:rsidTr="00E5509C">
        <w:tc>
          <w:tcPr>
            <w:tcW w:w="2710" w:type="dxa"/>
          </w:tcPr>
          <w:p w:rsidR="00882BF0" w:rsidRPr="000B7D0E" w:rsidRDefault="00882BF0" w:rsidP="00E5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2393" w:type="dxa"/>
          </w:tcPr>
          <w:p w:rsidR="00882BF0" w:rsidRPr="000B7D0E" w:rsidRDefault="00882BF0" w:rsidP="00E5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0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2393" w:type="dxa"/>
          </w:tcPr>
          <w:p w:rsidR="00882BF0" w:rsidRPr="000B7D0E" w:rsidRDefault="00882BF0" w:rsidP="00E5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0E">
              <w:rPr>
                <w:rFonts w:ascii="Times New Roman" w:hAnsi="Times New Roman" w:cs="Times New Roman"/>
                <w:b/>
                <w:sz w:val="28"/>
                <w:szCs w:val="28"/>
              </w:rPr>
              <w:t>Влажность</w:t>
            </w:r>
          </w:p>
        </w:tc>
        <w:tc>
          <w:tcPr>
            <w:tcW w:w="1861" w:type="dxa"/>
          </w:tcPr>
          <w:p w:rsidR="00882BF0" w:rsidRPr="000B7D0E" w:rsidRDefault="00882BF0" w:rsidP="00E5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0E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м</w:t>
            </w:r>
            <w:r w:rsidRPr="000B7D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882BF0" w:rsidRPr="00E5509C" w:rsidTr="000B7D0E">
        <w:trPr>
          <w:trHeight w:val="399"/>
        </w:trPr>
        <w:tc>
          <w:tcPr>
            <w:tcW w:w="9357" w:type="dxa"/>
            <w:gridSpan w:val="4"/>
          </w:tcPr>
          <w:p w:rsidR="00882BF0" w:rsidRPr="000B7D0E" w:rsidRDefault="00882BF0" w:rsidP="0088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Доска необрезная камерной сушки </w:t>
            </w:r>
          </w:p>
        </w:tc>
      </w:tr>
      <w:tr w:rsidR="00882BF0" w:rsidRPr="00E5509C" w:rsidTr="00E5509C">
        <w:tc>
          <w:tcPr>
            <w:tcW w:w="2710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Доска необрезная из сосны</w:t>
            </w:r>
          </w:p>
        </w:tc>
        <w:tc>
          <w:tcPr>
            <w:tcW w:w="2393" w:type="dxa"/>
            <w:vMerge w:val="restart"/>
          </w:tcPr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Толщина 25,30,40,50 мм</w:t>
            </w:r>
          </w:p>
        </w:tc>
        <w:tc>
          <w:tcPr>
            <w:tcW w:w="2393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От 8% до 14%</w:t>
            </w:r>
          </w:p>
        </w:tc>
        <w:tc>
          <w:tcPr>
            <w:tcW w:w="1861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82BF0" w:rsidRPr="00E5509C" w:rsidTr="00E5509C">
        <w:tc>
          <w:tcPr>
            <w:tcW w:w="2710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Доска необрезная из кедра</w:t>
            </w:r>
          </w:p>
        </w:tc>
        <w:tc>
          <w:tcPr>
            <w:tcW w:w="2393" w:type="dxa"/>
            <w:vMerge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От 8% до 14%</w:t>
            </w:r>
          </w:p>
        </w:tc>
        <w:tc>
          <w:tcPr>
            <w:tcW w:w="1861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882BF0" w:rsidRPr="00E5509C" w:rsidTr="00E5509C">
        <w:tc>
          <w:tcPr>
            <w:tcW w:w="2710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Доска необрезная из лиственницы</w:t>
            </w:r>
          </w:p>
        </w:tc>
        <w:tc>
          <w:tcPr>
            <w:tcW w:w="2393" w:type="dxa"/>
            <w:vMerge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От 8% до 14%</w:t>
            </w:r>
          </w:p>
        </w:tc>
        <w:tc>
          <w:tcPr>
            <w:tcW w:w="1861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882BF0" w:rsidRPr="00E5509C" w:rsidTr="000B7D0E">
        <w:trPr>
          <w:trHeight w:val="429"/>
        </w:trPr>
        <w:tc>
          <w:tcPr>
            <w:tcW w:w="9357" w:type="dxa"/>
            <w:gridSpan w:val="4"/>
          </w:tcPr>
          <w:p w:rsidR="00882BF0" w:rsidRPr="000B7D0E" w:rsidRDefault="00882BF0" w:rsidP="00E5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0E">
              <w:rPr>
                <w:rFonts w:ascii="Times New Roman" w:hAnsi="Times New Roman" w:cs="Times New Roman"/>
                <w:b/>
                <w:sz w:val="28"/>
                <w:szCs w:val="28"/>
              </w:rPr>
              <w:t>Доска обрезная камерной сушки</w:t>
            </w:r>
          </w:p>
        </w:tc>
      </w:tr>
      <w:tr w:rsidR="00882BF0" w:rsidRPr="00E5509C" w:rsidTr="00E5509C">
        <w:tc>
          <w:tcPr>
            <w:tcW w:w="2710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Доска обрезная из сосны</w:t>
            </w:r>
          </w:p>
        </w:tc>
        <w:tc>
          <w:tcPr>
            <w:tcW w:w="2393" w:type="dxa"/>
            <w:vMerge w:val="restart"/>
          </w:tcPr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Толщина 25,30,40,50 мм, Ширина до 150мм и выше, длина от 3 до 6м</w:t>
            </w:r>
          </w:p>
        </w:tc>
        <w:tc>
          <w:tcPr>
            <w:tcW w:w="2393" w:type="dxa"/>
          </w:tcPr>
          <w:p w:rsidR="00882BF0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От 8% до 14%</w:t>
            </w:r>
          </w:p>
        </w:tc>
        <w:tc>
          <w:tcPr>
            <w:tcW w:w="1861" w:type="dxa"/>
          </w:tcPr>
          <w:p w:rsidR="00882BF0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882BF0" w:rsidRPr="00E5509C" w:rsidTr="00E5509C">
        <w:tc>
          <w:tcPr>
            <w:tcW w:w="2710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Доска обрезная из кедра</w:t>
            </w:r>
          </w:p>
        </w:tc>
        <w:tc>
          <w:tcPr>
            <w:tcW w:w="2393" w:type="dxa"/>
            <w:vMerge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2BF0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От 8% до 14%</w:t>
            </w:r>
          </w:p>
        </w:tc>
        <w:tc>
          <w:tcPr>
            <w:tcW w:w="1861" w:type="dxa"/>
          </w:tcPr>
          <w:p w:rsidR="00882BF0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882BF0" w:rsidRPr="00E5509C" w:rsidTr="00E5509C">
        <w:tc>
          <w:tcPr>
            <w:tcW w:w="2710" w:type="dxa"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Доска обрезная из лиственницы</w:t>
            </w:r>
          </w:p>
        </w:tc>
        <w:tc>
          <w:tcPr>
            <w:tcW w:w="2393" w:type="dxa"/>
            <w:vMerge/>
          </w:tcPr>
          <w:p w:rsidR="00882BF0" w:rsidRPr="00E5509C" w:rsidRDefault="00882BF0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2BF0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От 8% до 14%</w:t>
            </w:r>
          </w:p>
        </w:tc>
        <w:tc>
          <w:tcPr>
            <w:tcW w:w="1861" w:type="dxa"/>
          </w:tcPr>
          <w:p w:rsidR="00882BF0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215974" w:rsidRPr="00E5509C" w:rsidTr="000B7D0E">
        <w:trPr>
          <w:trHeight w:val="417"/>
        </w:trPr>
        <w:tc>
          <w:tcPr>
            <w:tcW w:w="9357" w:type="dxa"/>
            <w:gridSpan w:val="4"/>
          </w:tcPr>
          <w:p w:rsidR="00215974" w:rsidRPr="000B7D0E" w:rsidRDefault="00215974" w:rsidP="00E5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0E">
              <w:rPr>
                <w:rFonts w:ascii="Times New Roman" w:hAnsi="Times New Roman" w:cs="Times New Roman"/>
                <w:b/>
                <w:sz w:val="28"/>
                <w:szCs w:val="28"/>
              </w:rPr>
              <w:t>Брус естественной влажности и камерной сушки</w:t>
            </w:r>
          </w:p>
        </w:tc>
      </w:tr>
      <w:tr w:rsidR="00215974" w:rsidRPr="00E5509C" w:rsidTr="00E5509C">
        <w:tc>
          <w:tcPr>
            <w:tcW w:w="2710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Брус из кедра</w:t>
            </w:r>
          </w:p>
        </w:tc>
        <w:tc>
          <w:tcPr>
            <w:tcW w:w="2393" w:type="dxa"/>
            <w:vMerge w:val="restart"/>
          </w:tcPr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74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Любые размеры </w:t>
            </w:r>
            <w:r w:rsidR="00215974" w:rsidRPr="00E5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974" w:rsidRPr="00E5509C">
              <w:rPr>
                <w:rFonts w:ascii="Times New Roman" w:hAnsi="Times New Roman" w:cs="Times New Roman"/>
                <w:sz w:val="24"/>
                <w:szCs w:val="24"/>
              </w:rPr>
              <w:t>сторона свыше 150мм – не стандарт)</w:t>
            </w:r>
          </w:p>
        </w:tc>
        <w:tc>
          <w:tcPr>
            <w:tcW w:w="2393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1861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215974" w:rsidRPr="00E5509C" w:rsidTr="00E5509C">
        <w:tc>
          <w:tcPr>
            <w:tcW w:w="2710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Брус из лиственницы</w:t>
            </w:r>
          </w:p>
        </w:tc>
        <w:tc>
          <w:tcPr>
            <w:tcW w:w="2393" w:type="dxa"/>
            <w:vMerge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1861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215974" w:rsidRPr="00E5509C" w:rsidTr="00E5509C">
        <w:tc>
          <w:tcPr>
            <w:tcW w:w="2710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Брус из сосны</w:t>
            </w:r>
          </w:p>
        </w:tc>
        <w:tc>
          <w:tcPr>
            <w:tcW w:w="2393" w:type="dxa"/>
            <w:vMerge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От 8% до 14%</w:t>
            </w:r>
          </w:p>
        </w:tc>
        <w:tc>
          <w:tcPr>
            <w:tcW w:w="1861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215974" w:rsidRPr="00E5509C" w:rsidTr="00E5509C">
        <w:tc>
          <w:tcPr>
            <w:tcW w:w="2710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Брус из кедра</w:t>
            </w:r>
          </w:p>
        </w:tc>
        <w:tc>
          <w:tcPr>
            <w:tcW w:w="2393" w:type="dxa"/>
            <w:vMerge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От 8% до 14%</w:t>
            </w:r>
          </w:p>
        </w:tc>
        <w:tc>
          <w:tcPr>
            <w:tcW w:w="1861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215974" w:rsidRPr="00E5509C" w:rsidTr="000B7D0E">
        <w:trPr>
          <w:trHeight w:val="407"/>
        </w:trPr>
        <w:tc>
          <w:tcPr>
            <w:tcW w:w="2710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Брус из лиственницы</w:t>
            </w:r>
          </w:p>
        </w:tc>
        <w:tc>
          <w:tcPr>
            <w:tcW w:w="2393" w:type="dxa"/>
            <w:vMerge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От 8% до 14%</w:t>
            </w:r>
          </w:p>
        </w:tc>
        <w:tc>
          <w:tcPr>
            <w:tcW w:w="1861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215974" w:rsidRPr="00E5509C" w:rsidTr="000B7D0E">
        <w:trPr>
          <w:trHeight w:val="431"/>
        </w:trPr>
        <w:tc>
          <w:tcPr>
            <w:tcW w:w="9357" w:type="dxa"/>
            <w:gridSpan w:val="4"/>
          </w:tcPr>
          <w:p w:rsidR="00215974" w:rsidRPr="000B7D0E" w:rsidRDefault="00215974" w:rsidP="00E5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0E">
              <w:rPr>
                <w:rFonts w:ascii="Times New Roman" w:hAnsi="Times New Roman" w:cs="Times New Roman"/>
                <w:b/>
                <w:sz w:val="28"/>
                <w:szCs w:val="28"/>
              </w:rPr>
              <w:t>Лафет</w:t>
            </w:r>
          </w:p>
        </w:tc>
      </w:tr>
      <w:tr w:rsidR="00215974" w:rsidRPr="00E5509C" w:rsidTr="00E5509C">
        <w:tc>
          <w:tcPr>
            <w:tcW w:w="2710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Лафет из сосны</w:t>
            </w:r>
          </w:p>
        </w:tc>
        <w:tc>
          <w:tcPr>
            <w:tcW w:w="2393" w:type="dxa"/>
            <w:vMerge w:val="restart"/>
          </w:tcPr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Любые размеры</w:t>
            </w:r>
          </w:p>
        </w:tc>
        <w:tc>
          <w:tcPr>
            <w:tcW w:w="2393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1861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215974" w:rsidRPr="00E5509C" w:rsidTr="00E5509C">
        <w:tc>
          <w:tcPr>
            <w:tcW w:w="2710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Лафет из кедра</w:t>
            </w:r>
          </w:p>
        </w:tc>
        <w:tc>
          <w:tcPr>
            <w:tcW w:w="2393" w:type="dxa"/>
            <w:vMerge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1861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15974" w:rsidRPr="00E5509C" w:rsidTr="00E5509C">
        <w:tc>
          <w:tcPr>
            <w:tcW w:w="2710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Лафет из лиственницы</w:t>
            </w:r>
          </w:p>
        </w:tc>
        <w:tc>
          <w:tcPr>
            <w:tcW w:w="2393" w:type="dxa"/>
            <w:vMerge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1861" w:type="dxa"/>
          </w:tcPr>
          <w:p w:rsidR="00215974" w:rsidRPr="00E5509C" w:rsidRDefault="00215974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215974" w:rsidRPr="00E5509C" w:rsidTr="000B7D0E">
        <w:trPr>
          <w:trHeight w:val="393"/>
        </w:trPr>
        <w:tc>
          <w:tcPr>
            <w:tcW w:w="9357" w:type="dxa"/>
            <w:gridSpan w:val="4"/>
          </w:tcPr>
          <w:p w:rsidR="00215974" w:rsidRPr="000B7D0E" w:rsidRDefault="00215974" w:rsidP="00E5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0E">
              <w:rPr>
                <w:rFonts w:ascii="Times New Roman" w:hAnsi="Times New Roman" w:cs="Times New Roman"/>
                <w:b/>
                <w:sz w:val="28"/>
                <w:szCs w:val="28"/>
              </w:rPr>
              <w:t>Доска сухая строганная</w:t>
            </w:r>
          </w:p>
        </w:tc>
      </w:tr>
      <w:tr w:rsidR="00E5509C" w:rsidRPr="00E5509C" w:rsidTr="00E5509C">
        <w:tc>
          <w:tcPr>
            <w:tcW w:w="2710" w:type="dxa"/>
          </w:tcPr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 xml:space="preserve">Доска пола из сосны </w:t>
            </w:r>
          </w:p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( в четверть)</w:t>
            </w:r>
          </w:p>
        </w:tc>
        <w:tc>
          <w:tcPr>
            <w:tcW w:w="2393" w:type="dxa"/>
            <w:vMerge w:val="restart"/>
          </w:tcPr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Толщина 27-45мм Ширина 90-190мм</w:t>
            </w:r>
          </w:p>
        </w:tc>
        <w:tc>
          <w:tcPr>
            <w:tcW w:w="2393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E5509C" w:rsidRPr="00E5509C" w:rsidTr="00E5509C">
        <w:tc>
          <w:tcPr>
            <w:tcW w:w="2710" w:type="dxa"/>
          </w:tcPr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 xml:space="preserve">Доска пола из лиственницы </w:t>
            </w:r>
          </w:p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( в четверть)</w:t>
            </w:r>
          </w:p>
        </w:tc>
        <w:tc>
          <w:tcPr>
            <w:tcW w:w="2393" w:type="dxa"/>
            <w:vMerge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E5509C" w:rsidRPr="00E5509C" w:rsidTr="00E5509C">
        <w:tc>
          <w:tcPr>
            <w:tcW w:w="2710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 xml:space="preserve">Доска обшивочная из кедра </w:t>
            </w:r>
            <w:proofErr w:type="gramStart"/>
            <w:r w:rsidRPr="00E550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в четверть)</w:t>
            </w:r>
          </w:p>
        </w:tc>
        <w:tc>
          <w:tcPr>
            <w:tcW w:w="2393" w:type="dxa"/>
            <w:vMerge w:val="restart"/>
          </w:tcPr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Толщина 18-22мм Ширина 90-190мм</w:t>
            </w:r>
          </w:p>
        </w:tc>
        <w:tc>
          <w:tcPr>
            <w:tcW w:w="2393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E5509C" w:rsidRPr="00E5509C" w:rsidTr="00E5509C">
        <w:tc>
          <w:tcPr>
            <w:tcW w:w="2710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Доска обшивочная лиственница</w:t>
            </w:r>
          </w:p>
        </w:tc>
        <w:tc>
          <w:tcPr>
            <w:tcW w:w="2393" w:type="dxa"/>
            <w:vMerge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E5509C" w:rsidRPr="00E5509C" w:rsidTr="00E5509C">
        <w:tc>
          <w:tcPr>
            <w:tcW w:w="2710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End"/>
            <w:r w:rsidRPr="00E5509C">
              <w:rPr>
                <w:rFonts w:ascii="Times New Roman" w:hAnsi="Times New Roman" w:cs="Times New Roman"/>
                <w:sz w:val="24"/>
                <w:szCs w:val="24"/>
              </w:rPr>
              <w:t xml:space="preserve"> калиброванная лиственница</w:t>
            </w:r>
          </w:p>
        </w:tc>
        <w:tc>
          <w:tcPr>
            <w:tcW w:w="2393" w:type="dxa"/>
            <w:vMerge w:val="restart"/>
          </w:tcPr>
          <w:p w:rsid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Любые размеры</w:t>
            </w:r>
          </w:p>
        </w:tc>
        <w:tc>
          <w:tcPr>
            <w:tcW w:w="2393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E5509C" w:rsidRPr="00E5509C" w:rsidTr="00E5509C">
        <w:tc>
          <w:tcPr>
            <w:tcW w:w="2710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End"/>
            <w:r w:rsidRPr="00E5509C">
              <w:rPr>
                <w:rFonts w:ascii="Times New Roman" w:hAnsi="Times New Roman" w:cs="Times New Roman"/>
                <w:sz w:val="24"/>
                <w:szCs w:val="24"/>
              </w:rPr>
              <w:t xml:space="preserve"> калиброванная из кедра</w:t>
            </w:r>
          </w:p>
        </w:tc>
        <w:tc>
          <w:tcPr>
            <w:tcW w:w="2393" w:type="dxa"/>
            <w:vMerge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5509C" w:rsidRPr="00E5509C" w:rsidRDefault="00E5509C" w:rsidP="00E5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</w:tbl>
    <w:p w:rsidR="000B7D0E" w:rsidRPr="00B30A8A" w:rsidRDefault="000B7D0E" w:rsidP="000B7D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Контакты: </w:t>
      </w:r>
      <w:r w:rsidR="00B30A8A">
        <w:rPr>
          <w:rFonts w:ascii="Times New Roman" w:hAnsi="Times New Roman" w:cs="Times New Roman"/>
          <w:b/>
          <w:sz w:val="28"/>
          <w:szCs w:val="28"/>
          <w:lang w:val="en-US"/>
        </w:rPr>
        <w:t>89235280305</w:t>
      </w:r>
    </w:p>
    <w:p w:rsidR="000B7D0E" w:rsidRPr="00135DB9" w:rsidRDefault="000B7D0E" w:rsidP="000B7D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www.</w:t>
      </w:r>
      <w:r w:rsidR="00B30A8A">
        <w:rPr>
          <w:rFonts w:ascii="Times New Roman" w:hAnsi="Times New Roman" w:cs="Times New Roman"/>
          <w:b/>
          <w:sz w:val="28"/>
          <w:szCs w:val="28"/>
          <w:lang w:val="en-US"/>
        </w:rPr>
        <w:t>doma-novosibirsk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.ru</w:t>
      </w:r>
    </w:p>
    <w:sectPr w:rsidR="000B7D0E" w:rsidRPr="00135DB9" w:rsidSect="00882BF0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F0"/>
    <w:rsid w:val="000B7D0E"/>
    <w:rsid w:val="00215974"/>
    <w:rsid w:val="0044260E"/>
    <w:rsid w:val="00882BF0"/>
    <w:rsid w:val="00B30A8A"/>
    <w:rsid w:val="00C86E4B"/>
    <w:rsid w:val="00D751A5"/>
    <w:rsid w:val="00E5509C"/>
    <w:rsid w:val="00F8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82B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82B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82B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82B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82B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82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2015-06-22T05:17:00Z</dcterms:created>
  <dcterms:modified xsi:type="dcterms:W3CDTF">2015-10-20T03:47:00Z</dcterms:modified>
</cp:coreProperties>
</file>