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0F" w:rsidRPr="0003650F" w:rsidRDefault="0003650F" w:rsidP="0003650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ТЕПЛО-ЗВУКОИЗОЛЯЦИЯ "ИЗОДОМ" (применение)</w:t>
      </w: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Отражающая изоляция «Изодом», материал поистине универсальный, и ограничить его применение каким либо перечнем работ, практически не возможно. Есть только один предел – ваше воображение в стремлении сделать свой быт удобнее и теплей, а свой бизнес эффективней.</w:t>
      </w: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«Изодом» может быть использован в индивидуальном, промышленном и гражданском строительстве для изоляции потолочных перекрытий, стен, пола, чердачных и подвальных помещений. Применен в качестве пароизоляции с одновременной теплозвукозащитой в конструкции кровли. Вы можете использовать его для шумоизоляции и теплоизоляции воздуховодов, систем кондиционирования и вентиляции, или пароизоляции бань и саун.</w:t>
      </w: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«Изодом» это: подложка под цементную стяжку в системе теплый пол, теплоизоляция трубопроводов, отражающий экран за радиатором системы отопления, теплошумоизоляция вашего автомобиля и все что угодно еще, о чем мы здесь не упомянули, но для чего «Изодом» окажется полезен в ваших руках и с вашими идеями.</w:t>
      </w: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Предлагаемое ниже руководство содержет теоретическую и практическую информацию по применению отражающей теплоизоляции «Изодом».</w:t>
      </w: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Каждый описанный случай монтажа снабжен схематическими иллюстрациями, наглядно демонстрирующими все стадии производственного процесса.</w:t>
      </w: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Взяв за основу приведенные примеры, вы без труда сможете решать монтажные задачи любого уровня сложности.</w:t>
      </w: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Правильное применение инструкций позволит вам достичь желаемых результатов с минимальными потерями времени и сил.</w:t>
      </w: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Весь инструментарий, который вам в действительности понадобится при работе с «Изодом» это нож, строительный степлер (либо молоток и гвозди), алюминиевый скотч и рулетка.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B4471E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47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811392" w:rsidRDefault="00811392" w:rsidP="008113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3650F" w:rsidRDefault="0003650F" w:rsidP="008113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Внешние Стены</w:t>
      </w:r>
    </w:p>
    <w:p w:rsidR="0003650F" w:rsidRPr="0003650F" w:rsidRDefault="0003650F" w:rsidP="0003650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2540</wp:posOffset>
            </wp:positionV>
            <wp:extent cx="1666875" cy="3190875"/>
            <wp:effectExtent l="19050" t="0" r="9525" b="0"/>
            <wp:wrapSquare wrapText="bothSides"/>
            <wp:docPr id="2" name="Рисунок 2" descr="http://termosib.ru/themes/theme343/images/prim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rmosib.ru/themes/theme343/images/prim.files/image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Правильно выполне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нная изоляция фасада строения - </w:t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основа всего что принято объединять под понятием «</w:t>
      </w:r>
      <w:r w:rsidRPr="00036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комфорт</w:t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Применение материалов «Изодом» обеспечит комплексную защиту жилья, позволит сохранить тепло и тишину.</w:t>
      </w: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Пароизоляционный слой материала создаёт надежную гидроизоляцию, защищая составные элементы конструкции от воздействия атмосферных осадков и испаренной влаги изнутри строения, тем самым предотвращая поражение здания грибком и плесенью, значительно продлевая срок его эксплуатации.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Внешние стены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Теплоизоляция </w:t>
      </w: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«Изодом ППИ-ПФ»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 </w:t>
      </w: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«Изодом ППИ-ПЛ»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Обрешетка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Воздушный зазор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 Декоративная облицовка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</w:p>
    <w:p w:rsidR="0003650F" w:rsidRPr="0003650F" w:rsidRDefault="0003650F" w:rsidP="0003650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Default="0003650F" w:rsidP="0003650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Pr="0003650F" w:rsidRDefault="0003650F" w:rsidP="008113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Внутренние Стены</w:t>
      </w: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0" distR="0" simplePos="0" relativeHeight="2516500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3190875"/>
            <wp:effectExtent l="19050" t="0" r="9525" b="0"/>
            <wp:wrapSquare wrapText="bothSides"/>
            <wp:docPr id="3" name="Рисунок 3" descr="http://termosib.ru/themes/theme343/images/prim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rmosib.ru/themes/theme343/images/prim.files/image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Превосходные эксплуатационные характеристики в сочетании с экологической чистотой материалов «Изодом» делает их идеальным средством для внутренней тепло- и шумоизоляции стен. Их применение позволяет уменьшить потери тепла и, как следствие, снизить энергозатраты. Простые в монтаже и компактные материалы «Изодом», это способ избежать создания громоздких изоляционных конструкций отнимающих полезное пространство жилых помещений.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Стеновое покрытие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Теплоизоляция </w:t>
      </w: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«Изодом ППИ-ПФ»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 </w:t>
      </w: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«Изодом ППИ-ПЛ»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Обрешетка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Воздушный зазор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Декоративная облицовка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</w:p>
    <w:p w:rsidR="0003650F" w:rsidRPr="0003650F" w:rsidRDefault="0003650F" w:rsidP="0003650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811392" w:rsidRPr="0003650F" w:rsidRDefault="00811392" w:rsidP="008113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Плоские и Наклонные Крыши.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Pr="0003650F" w:rsidRDefault="0003650F" w:rsidP="0003650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95250" distR="95250" simplePos="0" relativeHeight="2516510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3175" cy="2219325"/>
            <wp:effectExtent l="19050" t="0" r="9525" b="0"/>
            <wp:wrapSquare wrapText="bothSides"/>
            <wp:docPr id="4" name="Рисунок 4" descr="http://termosib.ru/themes/theme343/images/prim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rmosib.ru/themes/theme343/images/prim.files/image00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назначение кровли - защитить здание от осадков и потерь тепла. Отражающая изоляция «Изодом» создаёт надежную тепло- и шумоизоляцию кровельных конструкций, защищает от воздействия атмосферных осадков, что позволяет ощутимо продлить срок службы конструкций строения и обеспечить комфорт.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Стропила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Теплоизоляция </w:t>
      </w: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«Изодом ППИ-ПФ»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 </w:t>
      </w: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«Изодом ППИ-ПЛ»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Обрешетка</w:t>
      </w:r>
    </w:p>
    <w:p w:rsid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Воздушный зазор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Кровля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Default="0003650F" w:rsidP="0003650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Pr="0003650F" w:rsidRDefault="0003650F" w:rsidP="008113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Мансарды и Чердачные Помещения</w:t>
      </w:r>
    </w:p>
    <w:p w:rsid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0" distR="0" simplePos="0" relativeHeight="251652096" behindDoc="0" locked="0" layoutInCell="1" allowOverlap="0">
            <wp:simplePos x="0" y="0"/>
            <wp:positionH relativeFrom="column">
              <wp:posOffset>20955</wp:posOffset>
            </wp:positionH>
            <wp:positionV relativeFrom="line">
              <wp:posOffset>171450</wp:posOffset>
            </wp:positionV>
            <wp:extent cx="2543175" cy="1990725"/>
            <wp:effectExtent l="19050" t="0" r="9525" b="0"/>
            <wp:wrapSquare wrapText="bothSides"/>
            <wp:docPr id="5" name="Рисунок 5" descr="http://termosib.ru/themes/theme343/images/prim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rmosib.ru/themes/theme343/images/prim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Пароизоляция  чердачных помещений и мансард, является обязательным условием их нормального функционирования. Отсутствие или ненадлежащее исполнение соответствующих конструкций является частой причиной  преждевременного износа зданий, их поражения грибком, образования конденсата, промерзания крыши и стен. Отражающая изоляция «Изодом» выпускается с готовым пароизоляционным слоем, и не требует укладки дополнительного пароизоляционного слоя.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Стропила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Обрешетка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Теплоизоляция </w:t>
      </w: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«Изодом ППИ-ПФ»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 </w:t>
      </w: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«Изодом ППИ-ПЛ»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Воздушный зазор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Декоративная облицовка</w:t>
      </w:r>
    </w:p>
    <w:p w:rsid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</w:p>
    <w:p w:rsidR="0003650F" w:rsidRPr="0003650F" w:rsidRDefault="0003650F" w:rsidP="008113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Оконные и</w:t>
      </w:r>
      <w:r w:rsidRPr="00036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Дверные Проемы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0" distR="0" simplePos="0" relativeHeight="25165312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19450" cy="2505075"/>
            <wp:effectExtent l="19050" t="0" r="0" b="0"/>
            <wp:wrapSquare wrapText="bothSides"/>
            <wp:docPr id="6" name="Рисунок 6" descr="http://termosib.ru/themes/theme343/images/prim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ermosib.ru/themes/theme343/images/prim.files/image00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Жгут Изодом ППИ-ЖС (ЖО), на основе вспененного полиэтилена, это простое и экономичное решение проблем с тепло- и гидроизоляцией оконных и дверных проемов. Они позволяют без лишних затруднений изолировать любые, в том числе сложные участки конструкций: швы, стыки, узлы соединений и примыканий. Изоляция оконных и дверных проемов навсегда избавит вас от сквозняков. Ощутимо снижается уровень внешних шумов, и финансовые расходы на отопление помещений.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Жгут </w:t>
      </w: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«Изодом ППИ-ЖС (ЖО)»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Монтажная пена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Паропроницаемая гидроизоляция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Default="0003650F" w:rsidP="008113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Потолочные Перекрытия</w:t>
      </w:r>
    </w:p>
    <w:p w:rsidR="00811392" w:rsidRPr="0003650F" w:rsidRDefault="00811392" w:rsidP="008113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28875" cy="1533525"/>
            <wp:effectExtent l="19050" t="0" r="9525" b="0"/>
            <wp:wrapSquare wrapText="bothSides"/>
            <wp:docPr id="7" name="Рисунок 7" descr="http://termosib.ru/themes/theme343/images/prim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rmosib.ru/themes/theme343/images/prim.files/image0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Установка отражающей изоляции «Изодом» на потолочных перекрытиях позволяет существенно улучшить теплоизоляцию и шумоизоляцию помещения. Кроме того  фольгированный пенополиэтилен является идеальным пароизолятором.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0" distR="0" simplePos="0" relativeHeight="25165516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28875" cy="1381125"/>
            <wp:effectExtent l="19050" t="0" r="9525" b="0"/>
            <wp:wrapSquare wrapText="bothSides"/>
            <wp:docPr id="8" name="Рисунок 8" descr="http://termosib.ru/themes/theme343/images/prim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rmosib.ru/themes/theme343/images/prim.files/image01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Потолочное перкрытие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Теплоизоляция </w:t>
      </w: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«Изодом ППИ-ПФ»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 </w:t>
      </w: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«Изодом ППИ-ПЛ»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Обрешетка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Воздушный зазор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Декоративная облицовка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81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Подложка в системах теплый пол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1323975"/>
            <wp:effectExtent l="19050" t="0" r="0" b="0"/>
            <wp:wrapSquare wrapText="bothSides"/>
            <wp:docPr id="9" name="Рисунок 9" descr="http://termosib.ru/themes/theme343/images/prim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rmosib.ru/themes/theme343/images/prim.files/image01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Отражающая изоляция «Изодом ППИ-ПЛ» применяется как отражающая изоляция под систему Тёплый пол (электрические, водяные). Химически стойкий материал, обладающий повышенной адгезией к бетону</w:t>
      </w:r>
      <w:r w:rsidR="00170E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конструкции теплый пол позволяет значительно снизить энергетические расходы при обогреве объекта,  выполняет функции гидроизоляции. При установке отражающей изоляции под цементную стяжку следует иметь в виду, что цементные растворы имеют щелочную реакцию и разрушают отражающий слой алюминия. В связи с этим для этих задач рекомендуется применение материала с ламинированным фольгированным покрытием марки «Изодом ППИ-ПЛ».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1438275"/>
            <wp:effectExtent l="19050" t="0" r="0" b="0"/>
            <wp:wrapSquare wrapText="bothSides"/>
            <wp:docPr id="10" name="Рисунок 10" descr="http://termosib.ru/themes/theme343/images/prim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rmosib.ru/themes/theme343/images/prim.files/image01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Перекрытие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Теплоизоляция «Изодом ППИ-ПЛ»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Греющий кабель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Цементная стяжка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Напольное покрытие</w:t>
      </w:r>
    </w:p>
    <w:p w:rsidR="0003650F" w:rsidRPr="0003650F" w:rsidRDefault="0003650F" w:rsidP="0003650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Pr="0003650F" w:rsidRDefault="0003650F" w:rsidP="008113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Подложка Под Напольные Покрытия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1047750"/>
            <wp:effectExtent l="19050" t="0" r="0" b="0"/>
            <wp:wrapSquare wrapText="bothSides"/>
            <wp:docPr id="11" name="Рисунок 11" descr="http://termosib.ru/themes/theme343/images/prim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ermosib.ru/themes/theme343/images/prim.files/image01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Материалы ИЗОДОМ ППИ-П тип 0,2х100 и 0,3х100 высококачественный подстилающий материал для напольных покрытий, таких как доска—ламинат, паркет и других.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ИЗОДОМ кладется на стяжку, выравнивая поверхность, для быстрого и удобного монтажа напольного покрытия и в течение всего срока службы работает как дополнительная тепло- и звукоизоляция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Перекрытие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Теплоизоляция  или «</w:t>
      </w: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Изодом ППИ-П»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Напольное покрытие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3650F" w:rsidRDefault="0003650F" w:rsidP="008113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Воздух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оводы Систем Кондиционирования и</w:t>
      </w:r>
      <w:r w:rsidRPr="00036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Вентиляции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3650F" w:rsidRPr="0003650F" w:rsidRDefault="0003650F" w:rsidP="0003650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71825" cy="1790700"/>
            <wp:effectExtent l="19050" t="0" r="9525" b="0"/>
            <wp:wrapSquare wrapText="bothSides"/>
            <wp:docPr id="12" name="Рисунок 12" descr="http://termosib.ru/themes/theme343/images/prim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ermosib.ru/themes/theme343/images/prim.files/image01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Установка отражающей изоляции «Изодом ППИ-ПФ» на вентиляционный короб, избавляет от потерь идущих по воздуховоду воздушных потоков, обеспечивает тепло и шумоизоляцию. Выполняет функции паро- и гидроизоляции, защищая конструкцию от попадания влаги и образования конденсата. Общая эффективность работы системы повышается на 20%. Существенно снижается расход электроэнергии.</w:t>
      </w: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использовании отражающей теплоизоляции с двухсторонним фольгированием, рекомендуется устанавливать дистанционные прокладки, для создания воздушного зазора между отражающим слоем и поверхностью вентиляционного короба. Это позволит существенно улучшить тепло- и  шумоизоляционные свойства.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1) Вентиляционный короб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Теплоизоляция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«Изодом ППИ-ПФ»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 </w:t>
      </w: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«Изодом ППИ-ПФ2»</w:t>
      </w:r>
    </w:p>
    <w:p w:rsid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Алюминиевый скотч</w:t>
      </w:r>
    </w:p>
    <w:p w:rsid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3650F" w:rsidRPr="0003650F" w:rsidRDefault="0003650F" w:rsidP="008113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Трубы Горячего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036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Холодного Водоснабжения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33675" cy="1314450"/>
            <wp:effectExtent l="19050" t="0" r="9525" b="0"/>
            <wp:wrapSquare wrapText="bothSides"/>
            <wp:docPr id="13" name="Рисунок 13" descr="http://termosib.ru/themes/theme343/images/prim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ermosib.ru/themes/theme343/images/prim.files/image018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Теплоизоляция трубопроводов и оборудования в системах отопления, горячего и холодного водоснабжения, канализационных и кондиционерных систем, холодильных установок служит для снижения структурного шума, как защита от промерзания, конденсата и коррозии, влагонепроницаемый материал, совершенно не подвержен гниению.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Трубопровод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Оболочка трубная «Изодом».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Лента ТПЛ.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:rsidR="0003650F" w:rsidRPr="0003650F" w:rsidRDefault="0003650F" w:rsidP="008113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Теплоотражающие Экраны</w:t>
      </w:r>
      <w:r w:rsidR="00170E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Pr="00036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70E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</w:t>
      </w:r>
      <w:r w:rsidRPr="00036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 Радиатором Отопления</w:t>
      </w:r>
    </w:p>
    <w:p w:rsidR="0003650F" w:rsidRPr="0003650F" w:rsidRDefault="0003650F" w:rsidP="0003650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66925" cy="2362200"/>
            <wp:effectExtent l="19050" t="0" r="9525" b="0"/>
            <wp:wrapSquare wrapText="bothSides"/>
            <wp:docPr id="14" name="Рисунок 14" descr="http://termosib.ru/themes/theme343/images/prim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ermosib.ru/themes/theme343/images/prim.files/image01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Теплоотражающий экран за радиатором отопления полностью изолирует стены от нагрева, направляя все тепло на обогрев помещения, тем самым, снижая потери тепла. Эффективность работы отопительной системы повышается на 20%, температура в помещении повышается на 2-3 градуса.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Рекомендовано применении теплоотражающего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материала </w:t>
      </w: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«Изодом ППИ-ПФ»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 </w:t>
      </w: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«Изодом ППИ-ПЛ»</w:t>
      </w:r>
    </w:p>
    <w:p w:rsidR="0003650F" w:rsidRDefault="0003650F" w:rsidP="00811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Ангары, Склады, Гаражи, Промышленные Здания</w:t>
      </w:r>
    </w:p>
    <w:p w:rsidR="00811392" w:rsidRPr="0003650F" w:rsidRDefault="00811392" w:rsidP="008113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1750" cy="3057525"/>
            <wp:effectExtent l="19050" t="0" r="0" b="0"/>
            <wp:wrapSquare wrapText="bothSides"/>
            <wp:docPr id="15" name="Рисунок 15" descr="http://termosib.ru/themes/theme343/images/prim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ermosib.ru/themes/theme343/images/prim.files/image020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Применение отражающих изоляционных материалов «Изодом» в строительстве гаражей, ангаров, промышленных сооружений гарантирует высокую продолжительность службы конструкций, снизит энергозатраты на обогрев помещений, обеспечит гидро- и пароизоляцию строения.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Основание строения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Тепоизоляция </w:t>
      </w: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«Изодом ППИ-ПФ» ,«Изодом ППИ-ПФ2» или «Изодом ППИ-ПЛ»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Облицовка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</w:p>
    <w:p w:rsidR="0003650F" w:rsidRPr="0003650F" w:rsidRDefault="0003650F" w:rsidP="0003650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1392" w:rsidRDefault="00811392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1392" w:rsidRDefault="00811392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1392" w:rsidRPr="0003650F" w:rsidRDefault="00811392" w:rsidP="008113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11392" w:rsidRPr="0003650F" w:rsidRDefault="00811392" w:rsidP="008113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Легкие Конструкции, Веранда, Беседка, Лоджия</w:t>
      </w:r>
    </w:p>
    <w:p w:rsidR="00811392" w:rsidRDefault="00811392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1392" w:rsidRDefault="00811392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466850"/>
            <wp:effectExtent l="19050" t="0" r="0" b="0"/>
            <wp:wrapSquare wrapText="bothSides"/>
            <wp:docPr id="16" name="Рисунок 16" descr="http://termosib.ru/themes/theme343/images/prim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ermosib.ru/themes/theme343/images/prim.files/image022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Отражающая изоляции «Изодом» при строительстве легких конструкций выгодно отличается от традиционно используемых в этих целях материалов. В отличие от рубероида или пергамина он не имеет запаха и не выделяет токсинных испарений, и не отнимает такого количества полезной площади как например пенопласт или утеплители из минеральной ваты, что, в свою очередь, значительно уменьшает сложность конструкции. Его прекрасные изоляционные свойства значительно продлят срок службы постройки, защищая ее от воздействия влаги из внешней среды и паров изнутри помещения.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Сайдинг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Основание строения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Теплоизоляция </w:t>
      </w: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«Изодом ППИ-ПФ»</w:t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или</w:t>
      </w: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«Изодом ППИ-ПЛ»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Воздушный зазор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5) Облицовка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</w:t>
      </w:r>
    </w:p>
    <w:p w:rsidR="00811392" w:rsidRDefault="00811392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1392" w:rsidRDefault="00811392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1392" w:rsidRDefault="00811392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1392" w:rsidRDefault="00811392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1392" w:rsidRDefault="00811392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1392" w:rsidRDefault="00811392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1392" w:rsidRDefault="00811392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1392" w:rsidRDefault="00811392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1392" w:rsidRDefault="00811392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1392" w:rsidRDefault="00811392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11392" w:rsidRDefault="00811392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Pr="0003650F" w:rsidRDefault="00811392" w:rsidP="008113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Теплопароизоляция Для Бань и</w:t>
      </w:r>
      <w:r w:rsidR="0003650F" w:rsidRPr="000365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Саун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81200" cy="2019300"/>
            <wp:effectExtent l="19050" t="0" r="0" b="0"/>
            <wp:wrapSquare wrapText="bothSides"/>
            <wp:docPr id="17" name="Рисунок 17" descr="http://termosib.ru/themes/theme343/images/prim.fil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ermosib.ru/themes/theme343/images/prim.files/image023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1.Бревно</w:t>
      </w:r>
    </w:p>
    <w:p w:rsidR="0003650F" w:rsidRPr="0003650F" w:rsidRDefault="00811392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2.Изодом ППИ-ПФ </w:t>
      </w: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3.Обрешетка</w:t>
      </w:r>
    </w:p>
    <w:p w:rsidR="0003650F" w:rsidRPr="0003650F" w:rsidRDefault="0003650F" w:rsidP="00036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4.Вагонка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Во-первых,   помещение бани или сауны, где установлена теплопароизоляция Изодом ППИ-ПФ , </w:t>
      </w: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нагревается на 15-20% быстрее</w:t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Это происходит за счет того, что лучистое тепло (доля которого в банях или саунах составляет до 70%) отражается от теплового зеркала - полированной алюминиевой фольги - вовнутрь помещения. Получается своего рода "эффект термоса". Соответственно, помещение значительно дольше остывает.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Во-вторых, при использовании теплопароизоляции Изодом ППИ-ПФ </w:t>
      </w: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энергозатраты на обогрев помещения снижаются на 25-30%</w:t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. происходит это за счет  применения высококачественной алюминиевой фольги, которая при нагревании отражает до 98% всего лучистого тепла..</w:t>
      </w:r>
    </w:p>
    <w:p w:rsidR="00811392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</w:t>
      </w:r>
    </w:p>
    <w:p w:rsidR="0003650F" w:rsidRDefault="0003650F" w:rsidP="00811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Инструкция по монтажу материала Изодом ППИ-ПФ</w:t>
      </w:r>
    </w:p>
    <w:p w:rsidR="00811392" w:rsidRPr="0003650F" w:rsidRDefault="00811392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Отражающая теплоизоляция </w:t>
      </w: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Изодом ППИ-ПФ</w:t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монтируется     непосредственно на стену и потолок парильного помещения бани или сауны отражающим покрытием вовнутрь помещения. При необходимости теплоизолируется входная дверь.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Монтаж теплоизоляции выполняется с помощью строительного степлера, либо небольших гвоздей, швы при этом тщательно проклеиваются алюминиевым скотчем. Для обеспечения вывода конденсата, в месте примыкания стены к полу делается небольшой вывод полотна материала.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 На отражающее покрытие крепится деревянная обрешетка (толщина 2- 3 см), на которую монтируется внутренняя отделка (вагонка и т.п.)</w:t>
      </w:r>
    </w:p>
    <w:p w:rsidR="0003650F" w:rsidRPr="0003650F" w:rsidRDefault="0003650F" w:rsidP="0003650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365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AA762B" w:rsidRPr="0003650F" w:rsidRDefault="00AA762B" w:rsidP="0003650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A762B" w:rsidRPr="0003650F" w:rsidSect="0003650F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E8B" w:rsidRDefault="00B37E8B" w:rsidP="0003650F">
      <w:pPr>
        <w:spacing w:after="0" w:line="240" w:lineRule="auto"/>
      </w:pPr>
      <w:r>
        <w:separator/>
      </w:r>
    </w:p>
  </w:endnote>
  <w:endnote w:type="continuationSeparator" w:id="1">
    <w:p w:rsidR="00B37E8B" w:rsidRDefault="00B37E8B" w:rsidP="0003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E8B" w:rsidRDefault="00B37E8B" w:rsidP="0003650F">
      <w:pPr>
        <w:spacing w:after="0" w:line="240" w:lineRule="auto"/>
      </w:pPr>
      <w:r>
        <w:separator/>
      </w:r>
    </w:p>
  </w:footnote>
  <w:footnote w:type="continuationSeparator" w:id="1">
    <w:p w:rsidR="00B37E8B" w:rsidRDefault="00B37E8B" w:rsidP="00036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650F"/>
    <w:rsid w:val="0003650F"/>
    <w:rsid w:val="00170EC4"/>
    <w:rsid w:val="00811392"/>
    <w:rsid w:val="00AA762B"/>
    <w:rsid w:val="00B37E8B"/>
    <w:rsid w:val="00B4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1E"/>
  </w:style>
  <w:style w:type="paragraph" w:styleId="1">
    <w:name w:val="heading 1"/>
    <w:basedOn w:val="a"/>
    <w:link w:val="10"/>
    <w:uiPriority w:val="9"/>
    <w:qFormat/>
    <w:rsid w:val="00036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6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36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36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ingseparator">
    <w:name w:val="leadingseparator"/>
    <w:basedOn w:val="a0"/>
    <w:rsid w:val="0003650F"/>
  </w:style>
  <w:style w:type="character" w:customStyle="1" w:styleId="apple-converted-space">
    <w:name w:val="apple-converted-space"/>
    <w:basedOn w:val="a0"/>
    <w:rsid w:val="0003650F"/>
  </w:style>
  <w:style w:type="character" w:styleId="a4">
    <w:name w:val="Strong"/>
    <w:basedOn w:val="a0"/>
    <w:uiPriority w:val="22"/>
    <w:qFormat/>
    <w:rsid w:val="0003650F"/>
    <w:rPr>
      <w:b/>
      <w:bCs/>
    </w:rPr>
  </w:style>
  <w:style w:type="character" w:customStyle="1" w:styleId="articleseparator">
    <w:name w:val="articleseparator"/>
    <w:basedOn w:val="a0"/>
    <w:rsid w:val="0003650F"/>
  </w:style>
  <w:style w:type="character" w:customStyle="1" w:styleId="rowseparator">
    <w:name w:val="rowseparator"/>
    <w:basedOn w:val="a0"/>
    <w:rsid w:val="0003650F"/>
  </w:style>
  <w:style w:type="paragraph" w:styleId="a5">
    <w:name w:val="header"/>
    <w:basedOn w:val="a"/>
    <w:link w:val="a6"/>
    <w:uiPriority w:val="99"/>
    <w:semiHidden/>
    <w:unhideWhenUsed/>
    <w:rsid w:val="0003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650F"/>
  </w:style>
  <w:style w:type="paragraph" w:styleId="a7">
    <w:name w:val="footer"/>
    <w:basedOn w:val="a"/>
    <w:link w:val="a8"/>
    <w:uiPriority w:val="99"/>
    <w:semiHidden/>
    <w:unhideWhenUsed/>
    <w:rsid w:val="0003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50F"/>
  </w:style>
  <w:style w:type="paragraph" w:styleId="a9">
    <w:name w:val="Balloon Text"/>
    <w:basedOn w:val="a"/>
    <w:link w:val="aa"/>
    <w:uiPriority w:val="99"/>
    <w:semiHidden/>
    <w:unhideWhenUsed/>
    <w:rsid w:val="0003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DAE0D-A44C-4271-8D47-892CA524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"Изодом-Енисей"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Туенок А.А.</dc:creator>
  <cp:keywords/>
  <dc:description/>
  <cp:lastModifiedBy>Туенок А.А.</cp:lastModifiedBy>
  <cp:revision>3</cp:revision>
  <cp:lastPrinted>2013-07-17T03:03:00Z</cp:lastPrinted>
  <dcterms:created xsi:type="dcterms:W3CDTF">2013-07-03T04:47:00Z</dcterms:created>
  <dcterms:modified xsi:type="dcterms:W3CDTF">2013-07-17T03:05:00Z</dcterms:modified>
</cp:coreProperties>
</file>