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1F" w:rsidRPr="003D7B2C" w:rsidRDefault="00FC191F" w:rsidP="00921557">
      <w:pPr>
        <w:tabs>
          <w:tab w:val="center" w:pos="4677"/>
          <w:tab w:val="right" w:pos="9355"/>
        </w:tabs>
        <w:rPr>
          <w:b/>
          <w:bCs/>
          <w:color w:val="FF0000"/>
          <w:sz w:val="28"/>
          <w:szCs w:val="28"/>
        </w:rPr>
      </w:pPr>
      <w:r w:rsidRPr="003D7B2C">
        <w:rPr>
          <w:rFonts w:ascii="Georgia" w:hAnsi="Georgia" w:cs="Georgia"/>
          <w:b/>
          <w:bCs/>
          <w:color w:val="FF0000"/>
          <w:sz w:val="28"/>
          <w:szCs w:val="28"/>
          <w:u w:val="single"/>
        </w:rPr>
        <w:t>АЗБУКА ИНСТРУМЕНТА</w:t>
      </w:r>
    </w:p>
    <w:p w:rsidR="00FC191F" w:rsidRPr="008070F0" w:rsidRDefault="00FC191F" w:rsidP="00921557">
      <w:pPr>
        <w:tabs>
          <w:tab w:val="center" w:pos="4677"/>
          <w:tab w:val="right" w:pos="9355"/>
        </w:tabs>
        <w:rPr>
          <w:b/>
          <w:bCs/>
          <w:i/>
          <w:iCs/>
        </w:rPr>
      </w:pPr>
      <w:r w:rsidRPr="008070F0">
        <w:rPr>
          <w:rFonts w:ascii="Georgia" w:hAnsi="Georgia" w:cs="Georgia"/>
          <w:b/>
          <w:bCs/>
          <w:i/>
          <w:iCs/>
        </w:rPr>
        <w:t>Продажа строительного и промышленного оборудования</w:t>
      </w:r>
      <w:r w:rsidRPr="008070F0">
        <w:rPr>
          <w:b/>
          <w:bCs/>
          <w:i/>
          <w:iCs/>
        </w:rPr>
        <w:t>.</w:t>
      </w:r>
    </w:p>
    <w:p w:rsidR="00FC191F" w:rsidRPr="008070F0" w:rsidRDefault="00FC191F" w:rsidP="00921557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г. Новосибирск, ул.Бетонная</w:t>
      </w:r>
      <w:r w:rsidRPr="008070F0">
        <w:rPr>
          <w:b/>
          <w:bCs/>
        </w:rPr>
        <w:t>,</w:t>
      </w:r>
      <w:r>
        <w:rPr>
          <w:b/>
          <w:bCs/>
        </w:rPr>
        <w:t xml:space="preserve"> 2</w:t>
      </w:r>
    </w:p>
    <w:p w:rsidR="00FC191F" w:rsidRPr="008070F0" w:rsidRDefault="00FC191F" w:rsidP="00921557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8070F0">
        <w:rPr>
          <w:b/>
          <w:bCs/>
        </w:rPr>
        <w:t>т. (383) 212-44-77, 212-41-77, факс: 362-05-36, 362-10-36</w:t>
      </w:r>
    </w:p>
    <w:p w:rsidR="00FC191F" w:rsidRPr="008070F0" w:rsidRDefault="00FC191F" w:rsidP="00921557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8070F0">
        <w:rPr>
          <w:b/>
          <w:bCs/>
          <w:lang w:val="en-US"/>
        </w:rPr>
        <w:t>www</w:t>
      </w:r>
      <w:r w:rsidRPr="008070F0">
        <w:rPr>
          <w:b/>
          <w:bCs/>
        </w:rPr>
        <w:t>.</w:t>
      </w:r>
      <w:r w:rsidRPr="008070F0">
        <w:rPr>
          <w:b/>
          <w:bCs/>
          <w:lang w:val="en-US"/>
        </w:rPr>
        <w:t>stroika</w:t>
      </w:r>
      <w:r w:rsidRPr="008070F0">
        <w:rPr>
          <w:b/>
          <w:bCs/>
        </w:rPr>
        <w:t>911.</w:t>
      </w:r>
      <w:r w:rsidRPr="008070F0">
        <w:rPr>
          <w:b/>
          <w:bCs/>
          <w:lang w:val="en-US"/>
        </w:rPr>
        <w:t>ru</w:t>
      </w:r>
      <w:r w:rsidRPr="008070F0">
        <w:rPr>
          <w:b/>
          <w:bCs/>
        </w:rPr>
        <w:t xml:space="preserve"> </w:t>
      </w:r>
    </w:p>
    <w:p w:rsidR="00FC191F" w:rsidRDefault="00FC191F" w:rsidP="00921557">
      <w:pPr>
        <w:spacing w:after="240"/>
        <w:jc w:val="center"/>
        <w:rPr>
          <w:b/>
          <w:bCs/>
        </w:rPr>
      </w:pPr>
      <w:r w:rsidRPr="008070F0">
        <w:rPr>
          <w:b/>
          <w:bCs/>
          <w:color w:val="FF0000"/>
        </w:rPr>
        <w:t>___________________________________________________________________</w:t>
      </w:r>
      <w:r>
        <w:rPr>
          <w:b/>
          <w:bCs/>
          <w:color w:val="FF0000"/>
        </w:rPr>
        <w:t>______________</w:t>
      </w:r>
    </w:p>
    <w:p w:rsidR="00FC191F" w:rsidRPr="003D7B2C" w:rsidRDefault="00FC191F" w:rsidP="003D7B2C">
      <w:pPr>
        <w:spacing w:after="240"/>
        <w:jc w:val="center"/>
        <w:rPr>
          <w:i/>
          <w:iCs/>
          <w:sz w:val="44"/>
          <w:szCs w:val="44"/>
          <w:u w:val="single"/>
        </w:rPr>
      </w:pPr>
      <w:bookmarkStart w:id="0" w:name="OLE_LINK3"/>
      <w:bookmarkStart w:id="1" w:name="OLE_LINK4"/>
      <w:bookmarkStart w:id="2" w:name="_GoBack"/>
      <w:r w:rsidRPr="003D7B2C">
        <w:rPr>
          <w:b/>
          <w:bCs/>
          <w:i/>
          <w:iCs/>
          <w:sz w:val="44"/>
          <w:szCs w:val="44"/>
          <w:u w:val="single"/>
        </w:rPr>
        <w:t>Виброрейки профиль 100</w:t>
      </w:r>
      <w:bookmarkEnd w:id="0"/>
      <w:bookmarkEnd w:id="1"/>
      <w:bookmarkEnd w:id="2"/>
    </w:p>
    <w:p w:rsidR="00FC191F" w:rsidRPr="003D7B2C" w:rsidRDefault="00FC191F" w:rsidP="00921557">
      <w:pPr>
        <w:jc w:val="center"/>
      </w:pPr>
    </w:p>
    <w:p w:rsidR="00FC191F" w:rsidRPr="00921557" w:rsidRDefault="00FC191F" w:rsidP="00921557">
      <w:pPr>
        <w:pStyle w:val="normal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narvin.ru/images/100_gb.gif" style="width:187.5pt;height:126pt;visibility:visible">
            <v:imagedata r:id="rId4" o:title=""/>
          </v:shape>
        </w:pict>
      </w:r>
      <w:r>
        <w:rPr>
          <w:noProof/>
        </w:rPr>
        <w:pict>
          <v:shape id="Рисунок 2" o:spid="_x0000_i1026" type="#_x0000_t75" alt="http://www.narvin.ru/images/vibroreik1.gif" style="width:208.5pt;height:129pt;visibility:visible">
            <v:imagedata r:id="rId5" o:title=""/>
          </v:shape>
        </w:pict>
      </w:r>
      <w: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4"/>
        <w:gridCol w:w="973"/>
        <w:gridCol w:w="1424"/>
        <w:gridCol w:w="1435"/>
        <w:gridCol w:w="1372"/>
        <w:gridCol w:w="2280"/>
      </w:tblGrid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 w:rsidRPr="004F6490">
              <w:rPr>
                <w:b/>
                <w:bCs/>
                <w:color w:val="808080"/>
              </w:rPr>
              <w:t>Модель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 w:rsidRPr="004F6490">
              <w:rPr>
                <w:b/>
                <w:bCs/>
                <w:color w:val="808080"/>
              </w:rPr>
              <w:t>Длина, м</w:t>
            </w:r>
          </w:p>
        </w:tc>
        <w:tc>
          <w:tcPr>
            <w:tcW w:w="1424" w:type="dxa"/>
          </w:tcPr>
          <w:p w:rsidR="00FC191F" w:rsidRPr="00921557" w:rsidRDefault="00FC191F" w:rsidP="004F6490">
            <w:pPr>
              <w:jc w:val="center"/>
            </w:pPr>
            <w:r w:rsidRPr="004F6490">
              <w:rPr>
                <w:b/>
                <w:bCs/>
                <w:color w:val="808080"/>
              </w:rPr>
              <w:t>Двигатель, В, бензин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 w:rsidRPr="004F6490">
              <w:rPr>
                <w:b/>
                <w:bCs/>
                <w:color w:val="808080"/>
              </w:rPr>
              <w:t>Мощность, кВт (л.с.)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 w:rsidRPr="004F6490">
              <w:rPr>
                <w:b/>
                <w:bCs/>
                <w:color w:val="808080"/>
              </w:rPr>
              <w:t>Масса, кг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 w:rsidRPr="004F6490">
              <w:rPr>
                <w:b/>
                <w:bCs/>
                <w:color w:val="808080"/>
              </w:rPr>
              <w:t xml:space="preserve">Стоимость, руб. </w:t>
            </w:r>
          </w:p>
        </w:tc>
      </w:tr>
      <w:tr w:rsidR="00FC191F" w:rsidRPr="004F6490">
        <w:trPr>
          <w:jc w:val="center"/>
        </w:trPr>
        <w:tc>
          <w:tcPr>
            <w:tcW w:w="10008" w:type="dxa"/>
            <w:gridSpan w:val="6"/>
          </w:tcPr>
          <w:p w:rsidR="00FC191F" w:rsidRDefault="00FC191F" w:rsidP="004F6490">
            <w:pPr>
              <w:jc w:val="center"/>
            </w:pPr>
            <w:r w:rsidRPr="004F6490">
              <w:rPr>
                <w:b/>
                <w:bCs/>
              </w:rPr>
              <w:t xml:space="preserve">Виброрейки, площадочный вибратор 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ВР-2 (220)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220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34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15 615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ВР-3 (220)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220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40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16 856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ВР-4 (220)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220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45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20487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ВР-5 (220)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220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51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24 080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ВР-6 (220)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220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56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26 939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2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42 или 380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34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13 863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3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42 или 380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40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15 105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4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42 или 380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45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18 735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5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42 или 380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51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22 979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6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42 или 380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56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25 188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</w:p>
        </w:tc>
      </w:tr>
      <w:tr w:rsidR="00FC191F" w:rsidRPr="004F6490">
        <w:trPr>
          <w:jc w:val="center"/>
        </w:trPr>
        <w:tc>
          <w:tcPr>
            <w:tcW w:w="10008" w:type="dxa"/>
            <w:gridSpan w:val="6"/>
          </w:tcPr>
          <w:p w:rsidR="00FC191F" w:rsidRDefault="00FC191F" w:rsidP="004F6490">
            <w:pPr>
              <w:jc w:val="center"/>
            </w:pPr>
            <w:r w:rsidRPr="004F6490">
              <w:rPr>
                <w:b/>
                <w:bCs/>
              </w:rPr>
              <w:t>Телескопические, площадочный вибратор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2-3,5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2-3,5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220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49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23 912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2,5-4,5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2,5-4,5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220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55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26 420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3-5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3-5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220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60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28 540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3,5-6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3,5-6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220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66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32 033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4-7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4-7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220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71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36 630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5-8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5-8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220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82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40 530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2-3,5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2-3,5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42 или 380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49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21 030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2,5-4,5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2,5-4,5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42 или 380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55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24 668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3-5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3-5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42 или 380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60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26 790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3,5-6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3,5-6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42 или 380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66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30 280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4-7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4-7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42 или 380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71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34 875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 5-8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5-8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42 или 380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0,25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82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38 780</w:t>
            </w:r>
          </w:p>
        </w:tc>
      </w:tr>
      <w:tr w:rsidR="00FC191F" w:rsidRPr="004F6490">
        <w:trPr>
          <w:jc w:val="center"/>
        </w:trPr>
        <w:tc>
          <w:tcPr>
            <w:tcW w:w="10008" w:type="dxa"/>
            <w:gridSpan w:val="6"/>
          </w:tcPr>
          <w:p w:rsidR="00FC191F" w:rsidRDefault="00FC191F" w:rsidP="004F6490">
            <w:pPr>
              <w:jc w:val="center"/>
            </w:pPr>
            <w:r w:rsidRPr="004F6490">
              <w:rPr>
                <w:b/>
                <w:bCs/>
              </w:rPr>
              <w:t xml:space="preserve">Жесткие с бензиновым двигателем 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ВРб 2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160 F или Honda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2.9 (4)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44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30 756  / 45 690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ВРб 3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160 F или Honda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2.9 (4)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49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31 996 / 45 932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ВРб 4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160 F или Honda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2.9 (4)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55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35 630 / 50 563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ВРб 5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160 F или Honda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2.9 (4)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60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40 767 / 55 700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ВРб 6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160 F или Honda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2.9 (4)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66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44 655 / 59 590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</w:p>
        </w:tc>
      </w:tr>
      <w:tr w:rsidR="00FC191F" w:rsidRPr="004F6490">
        <w:trPr>
          <w:jc w:val="center"/>
        </w:trPr>
        <w:tc>
          <w:tcPr>
            <w:tcW w:w="10008" w:type="dxa"/>
            <w:gridSpan w:val="6"/>
          </w:tcPr>
          <w:p w:rsidR="00FC191F" w:rsidRDefault="00FC191F" w:rsidP="004F6490">
            <w:pPr>
              <w:jc w:val="center"/>
            </w:pPr>
            <w:r w:rsidRPr="004F6490">
              <w:rPr>
                <w:b/>
                <w:bCs/>
              </w:rPr>
              <w:t>Телескопические с бензиновым двигателем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ВРб 2-3,5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2-3,5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160 F или Honda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2.9 (4)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57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36 490 / 52 973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ВРб 2,5-4,5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2,5-4,5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160 F или Honda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2.9 (4)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62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39 500 / 55 980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ВРб 3-5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3-5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160 F или Honda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2.9 (4)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68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42 650 / 59 130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ВРб 3,5-6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3,5-6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160 F или Honda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2.9 (4)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73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47175 / 63 654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ВРб 4-7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4-7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160 F или Honda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2.9 (4)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79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51767 / 68 250</w:t>
            </w:r>
          </w:p>
        </w:tc>
      </w:tr>
      <w:tr w:rsidR="00FC191F" w:rsidRPr="004F6490">
        <w:trPr>
          <w:jc w:val="center"/>
        </w:trPr>
        <w:tc>
          <w:tcPr>
            <w:tcW w:w="2524" w:type="dxa"/>
          </w:tcPr>
          <w:p w:rsidR="00FC191F" w:rsidRDefault="00FC191F" w:rsidP="004F6490">
            <w:pPr>
              <w:jc w:val="center"/>
            </w:pPr>
            <w:r>
              <w:t>ВРб 5-8</w:t>
            </w:r>
          </w:p>
        </w:tc>
        <w:tc>
          <w:tcPr>
            <w:tcW w:w="973" w:type="dxa"/>
          </w:tcPr>
          <w:p w:rsidR="00FC191F" w:rsidRDefault="00FC191F" w:rsidP="004F6490">
            <w:pPr>
              <w:jc w:val="center"/>
            </w:pPr>
            <w:r>
              <w:t>5-8</w:t>
            </w:r>
          </w:p>
        </w:tc>
        <w:tc>
          <w:tcPr>
            <w:tcW w:w="1424" w:type="dxa"/>
          </w:tcPr>
          <w:p w:rsidR="00FC191F" w:rsidRDefault="00FC191F" w:rsidP="004F6490">
            <w:pPr>
              <w:jc w:val="center"/>
            </w:pPr>
            <w:r>
              <w:t>160 F или Honda</w:t>
            </w:r>
          </w:p>
        </w:tc>
        <w:tc>
          <w:tcPr>
            <w:tcW w:w="1435" w:type="dxa"/>
          </w:tcPr>
          <w:p w:rsidR="00FC191F" w:rsidRDefault="00FC191F" w:rsidP="004F6490">
            <w:pPr>
              <w:jc w:val="center"/>
            </w:pPr>
            <w:r>
              <w:t>2.9 (4)</w:t>
            </w:r>
          </w:p>
        </w:tc>
        <w:tc>
          <w:tcPr>
            <w:tcW w:w="1372" w:type="dxa"/>
          </w:tcPr>
          <w:p w:rsidR="00FC191F" w:rsidRDefault="00FC191F" w:rsidP="004F6490">
            <w:pPr>
              <w:jc w:val="center"/>
            </w:pPr>
            <w:r>
              <w:t>90</w:t>
            </w:r>
          </w:p>
        </w:tc>
        <w:tc>
          <w:tcPr>
            <w:tcW w:w="2280" w:type="dxa"/>
          </w:tcPr>
          <w:p w:rsidR="00FC191F" w:rsidRDefault="00FC191F" w:rsidP="004F6490">
            <w:pPr>
              <w:jc w:val="center"/>
            </w:pPr>
            <w:r>
              <w:t>56 700 / 73 180</w:t>
            </w:r>
          </w:p>
        </w:tc>
      </w:tr>
    </w:tbl>
    <w:p w:rsidR="00FC191F" w:rsidRDefault="00FC191F" w:rsidP="00921557"/>
    <w:p w:rsidR="00FC191F" w:rsidRDefault="00FC191F"/>
    <w:sectPr w:rsidR="00FC191F" w:rsidSect="00921557">
      <w:pgSz w:w="11907" w:h="16840"/>
      <w:pgMar w:top="567" w:right="567" w:bottom="170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557"/>
    <w:rsid w:val="00136FD7"/>
    <w:rsid w:val="003D7B2C"/>
    <w:rsid w:val="0049076F"/>
    <w:rsid w:val="004F6490"/>
    <w:rsid w:val="00536F20"/>
    <w:rsid w:val="005A1F12"/>
    <w:rsid w:val="005E43B8"/>
    <w:rsid w:val="00714C4A"/>
    <w:rsid w:val="007D4828"/>
    <w:rsid w:val="007E2929"/>
    <w:rsid w:val="008070F0"/>
    <w:rsid w:val="00814B0C"/>
    <w:rsid w:val="008714EF"/>
    <w:rsid w:val="00900E52"/>
    <w:rsid w:val="00907D53"/>
    <w:rsid w:val="00921557"/>
    <w:rsid w:val="00EC4F52"/>
    <w:rsid w:val="00F00583"/>
    <w:rsid w:val="00FC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uiPriority w:val="99"/>
    <w:rsid w:val="00921557"/>
    <w:pPr>
      <w:spacing w:after="120"/>
    </w:pPr>
    <w:rPr>
      <w:rFonts w:ascii="Tahoma" w:hAnsi="Tahoma" w:cs="Tahoma"/>
      <w:sz w:val="24"/>
      <w:szCs w:val="24"/>
    </w:rPr>
  </w:style>
  <w:style w:type="table" w:customStyle="1" w:styleId="Tabelacomgrade">
    <w:name w:val="Tabela com grade"/>
    <w:uiPriority w:val="99"/>
    <w:rsid w:val="00921557"/>
    <w:rPr>
      <w:rFonts w:ascii="Tahoma" w:eastAsia="Times New Roman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215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5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290</Words>
  <Characters>1655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Александра</cp:lastModifiedBy>
  <cp:revision>7</cp:revision>
  <cp:lastPrinted>2012-06-26T04:06:00Z</cp:lastPrinted>
  <dcterms:created xsi:type="dcterms:W3CDTF">2012-06-26T03:04:00Z</dcterms:created>
  <dcterms:modified xsi:type="dcterms:W3CDTF">2012-06-27T10:13:00Z</dcterms:modified>
</cp:coreProperties>
</file>