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A8" w:rsidRDefault="0074241F">
      <w:r>
        <w:t>Окна</w:t>
      </w:r>
      <w:r w:rsidR="00604C9B">
        <w:t xml:space="preserve"> и двери эконом.</w:t>
      </w:r>
    </w:p>
    <w:p w:rsidR="0074241F" w:rsidRDefault="002B2BCA">
      <w:r>
        <w:t>Балкон-2500</w:t>
      </w:r>
      <w:r w:rsidR="0074241F">
        <w:t xml:space="preserve"> за метр кв.</w:t>
      </w:r>
    </w:p>
    <w:p w:rsidR="0074241F" w:rsidRDefault="0074241F">
      <w:r>
        <w:t xml:space="preserve">Гост </w:t>
      </w:r>
      <w:proofErr w:type="gramStart"/>
      <w:r>
        <w:t>однок</w:t>
      </w:r>
      <w:r w:rsidR="002B2BCA">
        <w:t>онтурные</w:t>
      </w:r>
      <w:proofErr w:type="gramEnd"/>
      <w:r w:rsidR="002B2BCA">
        <w:t xml:space="preserve"> двойное остекление-3500</w:t>
      </w:r>
    </w:p>
    <w:p w:rsidR="0074241F" w:rsidRDefault="00711D58">
      <w:r>
        <w:t>Ор двойное-</w:t>
      </w:r>
      <w:r w:rsidR="002B2BCA">
        <w:t>6</w:t>
      </w:r>
      <w:r w:rsidR="0074241F">
        <w:t>00</w:t>
      </w:r>
      <w:r>
        <w:t xml:space="preserve">0 за </w:t>
      </w:r>
      <w:proofErr w:type="spellStart"/>
      <w:r>
        <w:t>м.кв</w:t>
      </w:r>
      <w:proofErr w:type="spellEnd"/>
      <w:r>
        <w:t>.</w:t>
      </w:r>
    </w:p>
    <w:p w:rsidR="0074241F" w:rsidRDefault="002B2BCA">
      <w:r>
        <w:t>Ор стеклопакет-7</w:t>
      </w:r>
      <w:r w:rsidR="00711D58">
        <w:t>0</w:t>
      </w:r>
      <w:r w:rsidR="0074241F">
        <w:t>00</w:t>
      </w:r>
      <w:r w:rsidR="00711D58">
        <w:t xml:space="preserve"> за </w:t>
      </w:r>
      <w:proofErr w:type="spellStart"/>
      <w:r w:rsidR="00711D58">
        <w:t>м.кв</w:t>
      </w:r>
      <w:proofErr w:type="spellEnd"/>
      <w:r w:rsidR="00711D58">
        <w:t>.</w:t>
      </w:r>
    </w:p>
    <w:p w:rsidR="0074241F" w:rsidRDefault="0074241F">
      <w:r>
        <w:t>Балко</w:t>
      </w:r>
      <w:r w:rsidR="002B2BCA">
        <w:t>нная дверь гост одноконтурная 65</w:t>
      </w:r>
      <w:r>
        <w:t>00 за шт.</w:t>
      </w:r>
    </w:p>
    <w:p w:rsidR="0074241F" w:rsidRDefault="002B2BCA">
      <w:r>
        <w:t>Подоконная доска 25</w:t>
      </w:r>
      <w:r w:rsidR="0074241F">
        <w:t>00 за м. кв.</w:t>
      </w:r>
    </w:p>
    <w:p w:rsidR="0074241F" w:rsidRDefault="002B2BCA">
      <w:r>
        <w:t xml:space="preserve">Двери </w:t>
      </w:r>
      <w:proofErr w:type="spellStart"/>
      <w:r>
        <w:t>фигарей</w:t>
      </w:r>
      <w:proofErr w:type="spellEnd"/>
      <w:r>
        <w:t xml:space="preserve">  6000</w:t>
      </w:r>
    </w:p>
    <w:p w:rsidR="0074241F" w:rsidRDefault="002B2BCA">
      <w:r>
        <w:t>Двери наплыв 6500</w:t>
      </w:r>
    </w:p>
    <w:p w:rsidR="00604C9B" w:rsidRDefault="00604C9B">
      <w:r>
        <w:t>Уплотнитель  пропитка силикон шарниры остекление входят на все типы</w:t>
      </w:r>
    </w:p>
    <w:p w:rsidR="0074241F" w:rsidRDefault="0074241F">
      <w:r>
        <w:t>Расширение блока более 10 см-100</w:t>
      </w:r>
      <w:r w:rsidR="00604C9B">
        <w:t xml:space="preserve">руб. за </w:t>
      </w:r>
      <w:proofErr w:type="gramStart"/>
      <w:r w:rsidR="00604C9B">
        <w:t>см</w:t>
      </w:r>
      <w:proofErr w:type="gramEnd"/>
      <w:r w:rsidR="00604C9B">
        <w:t>.</w:t>
      </w:r>
      <w:r w:rsidR="000432E0">
        <w:t xml:space="preserve"> </w:t>
      </w:r>
    </w:p>
    <w:p w:rsidR="000432E0" w:rsidRDefault="000432E0">
      <w:r>
        <w:t xml:space="preserve">Решетки декоративные-1500руб </w:t>
      </w:r>
      <w:proofErr w:type="spellStart"/>
      <w:r>
        <w:t>зам.кв</w:t>
      </w:r>
      <w:proofErr w:type="spellEnd"/>
      <w:r>
        <w:t>.</w:t>
      </w:r>
    </w:p>
    <w:p w:rsidR="002B2BCA" w:rsidRDefault="002B2BCA"/>
    <w:p w:rsidR="002B2BCA" w:rsidRDefault="00A63E38">
      <w:r>
        <w:t>Установочные расходы плюс 1000 на единицу</w:t>
      </w:r>
    </w:p>
    <w:p w:rsidR="00DB0806" w:rsidRDefault="00711D58">
      <w:r>
        <w:t>Дверь евро (толстая без покраски)-15000руб за шт.</w:t>
      </w:r>
    </w:p>
    <w:p w:rsidR="00DB0806" w:rsidRDefault="00DB0806">
      <w:r>
        <w:t>Окна финский станд</w:t>
      </w:r>
      <w:r w:rsidR="002B2BCA">
        <w:t xml:space="preserve">арт </w:t>
      </w:r>
    </w:p>
    <w:p w:rsidR="00DB0806" w:rsidRDefault="002B2BCA">
      <w:r>
        <w:t>Белые 9</w:t>
      </w:r>
      <w:r w:rsidR="00711D58">
        <w:t>000 м. кв.    дверь балконная 10</w:t>
      </w:r>
      <w:r>
        <w:t xml:space="preserve">000 </w:t>
      </w:r>
      <w:proofErr w:type="spellStart"/>
      <w:r>
        <w:t>м.кв</w:t>
      </w:r>
      <w:proofErr w:type="spellEnd"/>
      <w:r>
        <w:t>.    подоконник 30</w:t>
      </w:r>
      <w:r w:rsidR="00DB0806">
        <w:t xml:space="preserve">00 </w:t>
      </w:r>
      <w:proofErr w:type="spellStart"/>
      <w:r w:rsidR="00DB0806">
        <w:t>м.кв</w:t>
      </w:r>
      <w:proofErr w:type="spellEnd"/>
      <w:r w:rsidR="00DB0806">
        <w:t>.</w:t>
      </w:r>
    </w:p>
    <w:p w:rsidR="00DB0806" w:rsidRDefault="002B2BCA">
      <w:proofErr w:type="spellStart"/>
      <w:r>
        <w:t>Коллерованные</w:t>
      </w:r>
      <w:proofErr w:type="spellEnd"/>
      <w:r>
        <w:t xml:space="preserve"> 10000 м. кв.  дверь балконная 11000 м. кв. подоконник 35</w:t>
      </w:r>
      <w:r w:rsidR="00DB0806">
        <w:t xml:space="preserve">00 </w:t>
      </w:r>
      <w:proofErr w:type="spellStart"/>
      <w:r w:rsidR="00DB0806">
        <w:t>м.кв</w:t>
      </w:r>
      <w:proofErr w:type="spellEnd"/>
      <w:r w:rsidR="00DB0806">
        <w:t>.</w:t>
      </w:r>
    </w:p>
    <w:p w:rsidR="00DB0806" w:rsidRDefault="00DB0806">
      <w:r>
        <w:t>0кна евро с установкой</w:t>
      </w:r>
    </w:p>
    <w:p w:rsidR="00DB0806" w:rsidRDefault="002B2BCA">
      <w:r>
        <w:t>Белые 9</w:t>
      </w:r>
      <w:r w:rsidR="00DB0806">
        <w:t>00</w:t>
      </w:r>
      <w:r w:rsidR="001C0139">
        <w:t>0 м. кв.   дверь балконная 10000</w:t>
      </w:r>
      <w:r>
        <w:t xml:space="preserve"> м. кв. подоконник 30</w:t>
      </w:r>
      <w:r w:rsidR="001610D6">
        <w:t>00 м. кв.</w:t>
      </w:r>
    </w:p>
    <w:p w:rsidR="001610D6" w:rsidRDefault="002B2BCA">
      <w:proofErr w:type="spellStart"/>
      <w:r>
        <w:t>Коллерованные</w:t>
      </w:r>
      <w:proofErr w:type="spellEnd"/>
      <w:r>
        <w:t xml:space="preserve">  10</w:t>
      </w:r>
      <w:r w:rsidR="001610D6">
        <w:t>0</w:t>
      </w:r>
      <w:r w:rsidR="001C0139">
        <w:t xml:space="preserve">00 м. кв. дверь балконная 11000 </w:t>
      </w:r>
      <w:r>
        <w:t>м. кв. подоконник 35</w:t>
      </w:r>
      <w:r w:rsidR="001610D6">
        <w:t xml:space="preserve">00 </w:t>
      </w:r>
      <w:proofErr w:type="spellStart"/>
      <w:r w:rsidR="001610D6">
        <w:t>м.кв</w:t>
      </w:r>
      <w:proofErr w:type="spellEnd"/>
      <w:r w:rsidR="001610D6">
        <w:t>.</w:t>
      </w:r>
    </w:p>
    <w:p w:rsidR="001610D6" w:rsidRDefault="002B2BCA">
      <w:r>
        <w:t>Шкафчик под окно-6</w:t>
      </w:r>
      <w:r w:rsidR="000432E0">
        <w:t xml:space="preserve">000руб за </w:t>
      </w:r>
      <w:proofErr w:type="spellStart"/>
      <w:r w:rsidR="000432E0">
        <w:t>м.кв</w:t>
      </w:r>
      <w:proofErr w:type="spellEnd"/>
      <w:r w:rsidR="000432E0">
        <w:t>.</w:t>
      </w:r>
      <w:r w:rsidR="002F73A1">
        <w:t xml:space="preserve"> </w:t>
      </w:r>
    </w:p>
    <w:p w:rsidR="002F73A1" w:rsidRDefault="002F73A1">
      <w:r>
        <w:t xml:space="preserve">Двери стандарт </w:t>
      </w:r>
    </w:p>
    <w:p w:rsidR="002F73A1" w:rsidRDefault="002F73A1">
      <w:r>
        <w:t xml:space="preserve">Без </w:t>
      </w:r>
      <w:r w:rsidR="002B2BCA">
        <w:t xml:space="preserve">установки  11000 шт.  </w:t>
      </w:r>
    </w:p>
    <w:p w:rsidR="002F73A1" w:rsidRDefault="00596013">
      <w:r>
        <w:t>С установкой</w:t>
      </w:r>
      <w:r w:rsidR="002B2BCA">
        <w:t xml:space="preserve"> и </w:t>
      </w:r>
      <w:proofErr w:type="spellStart"/>
      <w:r w:rsidR="002B2BCA">
        <w:t>опанелкой</w:t>
      </w:r>
      <w:proofErr w:type="spellEnd"/>
      <w:r w:rsidR="002B2BCA">
        <w:t xml:space="preserve"> 13</w:t>
      </w:r>
      <w:r w:rsidR="002F73A1">
        <w:t xml:space="preserve">000 шт. </w:t>
      </w:r>
    </w:p>
    <w:p w:rsidR="005A40B3" w:rsidRDefault="002F73A1">
      <w:r>
        <w:t>Двери люкс</w:t>
      </w:r>
      <w:r w:rsidR="002B2BCA">
        <w:t xml:space="preserve">   от14000 до18</w:t>
      </w:r>
      <w:r w:rsidR="005A40B3">
        <w:t xml:space="preserve">000 </w:t>
      </w:r>
      <w:r w:rsidR="002B2BCA">
        <w:t xml:space="preserve"> плюс 1000 </w:t>
      </w:r>
      <w:proofErr w:type="spellStart"/>
      <w:r w:rsidR="002B2BCA">
        <w:t>опанелка</w:t>
      </w:r>
      <w:proofErr w:type="spellEnd"/>
      <w:r w:rsidR="002B2BCA">
        <w:t xml:space="preserve"> плюс1000 установка</w:t>
      </w:r>
    </w:p>
    <w:p w:rsidR="005A40B3" w:rsidRDefault="005A40B3">
      <w:r>
        <w:t xml:space="preserve">Фрамуга </w:t>
      </w:r>
      <w:r w:rsidR="002B2BCA">
        <w:t xml:space="preserve"> 4000-5</w:t>
      </w:r>
      <w:r>
        <w:t>000</w:t>
      </w:r>
    </w:p>
    <w:p w:rsidR="0004273E" w:rsidRDefault="005A40B3">
      <w:r>
        <w:t>Стекло и фурнитура заказчика</w:t>
      </w:r>
    </w:p>
    <w:p w:rsidR="000432E0" w:rsidRDefault="002B2BCA">
      <w:r>
        <w:t>Обрамление проема 6</w:t>
      </w:r>
      <w:r w:rsidR="00A63E38">
        <w:t>000 до10см Арки плюс 50-100%</w:t>
      </w:r>
      <w:bookmarkStart w:id="0" w:name="_GoBack"/>
      <w:bookmarkEnd w:id="0"/>
      <w:r w:rsidR="002F73A1">
        <w:t xml:space="preserve">  </w:t>
      </w:r>
    </w:p>
    <w:p w:rsidR="002F73A1" w:rsidRDefault="002F73A1">
      <w:r>
        <w:lastRenderedPageBreak/>
        <w:t xml:space="preserve">   </w:t>
      </w:r>
    </w:p>
    <w:sectPr w:rsidR="002F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DA"/>
    <w:rsid w:val="0004273E"/>
    <w:rsid w:val="000432E0"/>
    <w:rsid w:val="001162CE"/>
    <w:rsid w:val="001610D6"/>
    <w:rsid w:val="001C0139"/>
    <w:rsid w:val="002B2BCA"/>
    <w:rsid w:val="002F73A1"/>
    <w:rsid w:val="00596013"/>
    <w:rsid w:val="005A40B3"/>
    <w:rsid w:val="00604C9B"/>
    <w:rsid w:val="00711D58"/>
    <w:rsid w:val="0074241F"/>
    <w:rsid w:val="009508A8"/>
    <w:rsid w:val="00A63E38"/>
    <w:rsid w:val="00B930E2"/>
    <w:rsid w:val="00D417DA"/>
    <w:rsid w:val="00D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Окна+Двери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cp:lastPrinted>2015-02-10T07:25:00Z</cp:lastPrinted>
  <dcterms:created xsi:type="dcterms:W3CDTF">2011-03-01T04:07:00Z</dcterms:created>
  <dcterms:modified xsi:type="dcterms:W3CDTF">2015-02-10T07:44:00Z</dcterms:modified>
</cp:coreProperties>
</file>