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220"/>
        <w:gridCol w:w="2220"/>
        <w:gridCol w:w="1000"/>
      </w:tblGrid>
      <w:tr w:rsidR="00A72753" w:rsidRPr="00A72753" w:rsidTr="00780B1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A72753" w:rsidRPr="00A72753" w:rsidRDefault="00A72753" w:rsidP="00A7275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72753">
              <w:rPr>
                <w:rFonts w:ascii="Arial" w:hAnsi="Arial" w:cs="Arial"/>
                <w:b/>
                <w:sz w:val="14"/>
              </w:rPr>
              <w:t>Размер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A72753" w:rsidRPr="00A72753" w:rsidRDefault="00A72753" w:rsidP="00A7275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72753">
              <w:rPr>
                <w:rFonts w:ascii="Arial" w:hAnsi="Arial" w:cs="Arial"/>
                <w:b/>
                <w:sz w:val="14"/>
              </w:rPr>
              <w:t>Марка стали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A72753" w:rsidRPr="00A72753" w:rsidRDefault="004F77F6" w:rsidP="00A72753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Цена с НДС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Арматура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 11.7М A500C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 БУХТА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 БУХТА A500C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 БУХТА А-I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 БУХТА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 БУХТА В500С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 НЕМЕР.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 11.7М A500C; 16 11.7М А-I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 11.7М A500C; 18 11.7М А-I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 11.7М A500C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 11.7М А-I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 НЕМЕР.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 НЕМЕР.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 11.7М A500C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31600.00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 11.7М А-I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 НЕМЕР.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28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28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 11.7М A500C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 НЕМЕР.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 НЕМЕР.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 НЕМЕР. A500C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 ПОД ЗАКАЗ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 11.7М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 3М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 3М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 БУХТА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 БУХТА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 6М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 6М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 6М A500C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 БУХТА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 БУХТА A-III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 БУХТА А-I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 БУХТА В500С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Арматура терм.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 6.4М АТ800; 12 6.7М АТ800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Балка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12Б1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14Б1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14Б1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16Б1 11.7М; 16Б1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16Б1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 НЕМЕР.; 18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 НЕМЕР.; 18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24М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24М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25К1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25К2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41600.00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30К1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30К2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30М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35К1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35К2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36М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39700.00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39700.00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40Б2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45Б1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45М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50Б1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55Б1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55Б2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Балка НЛГ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16Б1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20К1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20К1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20К2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24М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25К1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30К1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30К2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30М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40К1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40К2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55Б2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70Ш2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Балка сварная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60Ш1 НЕМЕР.; 60Ш1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60Ш3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60Ш4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70Б2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Балка сварная НЛГ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40К2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60Ш4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70Б1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70Ш1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70Ш2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Болт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12Х35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40100.00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12Х90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14Х60; 14Х50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16Х50; 16Х45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18Х60; 18Х140; 18Х150; 18Х65; 18Х75; 18Х85; 18Х55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20Х140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22Х100; 22Х90; 22Х150; 22Х80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8Х80; 8Х90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Болт ОЦ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10Х40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Болт мебельный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10Х70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6Х40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8Х90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Болт с гайкой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14Х35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22Х90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6Х45; 6Х40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6Х55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8Х60; 8Х50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Ветровая доска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95/120/0.5/2/-/ПОЛИЭСТЕР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250.00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Винт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6.0Х25 -; 6.0Х35 -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31400.00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Винт самонарез.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4.2Х16 ЦИЛИНДР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139425.00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Винт самонарез. ОЦ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4.2Х13 КРУГЛАЯ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119000.00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Гайка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М14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М22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М27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М4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162000.00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М8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Гвозди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2.5Х50 СТРОИТЕЛЬН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2.5Х60 СТРОИТЕЛЬН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2Х40 СТРОИТЕЛЬН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3.5Х90 СТРОИТЕЛЬН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3Х70 СТРОИТЕЛЬН; 3Х80 СТРОИТЕЛЬН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4Х100 СТРОИТЕЛЬН; 4Х120 СТРОИТЕЛЬН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5Х150 СТРОИТЕЛЬН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6Х200 СТРОИТЕЛЬН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Гвозди фасованные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2.5Х50 СТРОИТЕЛЬН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Cт0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Держатель трубы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-/-/-/-/ШПИЛЬКА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Дюбель-гвоздь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3.7Х40 -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108800.00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4.5Х30 -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100900.00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Ендова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86/80/0.5/2/ВЕРХНЯЯ/ПОЛИЭСТЕР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Желоб водосточный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125/-/0.5/3/-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684.00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127/86/0.5/3/-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342.00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Заглушка конька кон.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210/-/0.5/-/-/ПОЛИЭСТЕР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259.00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Задвижки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1989.60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lastRenderedPageBreak/>
              <w:t>Канат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11.0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11.5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56.00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12.0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13.0; 13.0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47.00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13.5; 13.5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14.0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15.0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75.00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18.0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70.00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18.0; 18.0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88.00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19.5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99.00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20.0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99.00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99.00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21.0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99.00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24.0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138.00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25.0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162.00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76.00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169.00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32.0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212.00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39.5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4.1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14.00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6.9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21.00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7.6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21.00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8.8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9.0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9.1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9.6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Катанка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6.5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Квадрат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35600.00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49500.00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Квадрат калибр.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Конек металлочерепич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-/-/0.5/2/-/ПОЛИЭСТЕР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Конек плоский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150/150/0.5/2/-/ПОЛИЭСТЕР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314.00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190/190/0.5/2/-/ПОЛИЭСТЕР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520.00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Круг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 6М; 10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110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110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 11.7М; 12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120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120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130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130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130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140 5.8М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60х2н2м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140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150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 2.68М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35400.00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170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170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170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170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170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180 4М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190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190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190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230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230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230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26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260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260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260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270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28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28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280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280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30хгс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36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36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46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48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56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6.5 3М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15х5м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78000.00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35600.00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30хгс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30хгс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27500.00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12х1мф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48600.00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Круг калибр.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75000.00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57300.00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14.7 5.3М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28.1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Лента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0.7Х28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1.5Х20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27500.00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Лента ОЦ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0.55Х137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57800.00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0.55Х242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0.5Х20; 0.5Х137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45600.00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0.65Х28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53800.00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lastRenderedPageBreak/>
              <w:t>0.7Х137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0.8Х20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49500.00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0.9Х20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1.0Х137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1.9ХПОД ЗАКАЗ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Лента латунная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0.4Х100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248000.00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Лента нержавеющая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0.8Х280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12х18н10т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Лист Г/К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1.5Х1.25Х2.5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1.5Х1.25Х2.5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10Х2ХФ1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12Х; 12Х2Х6; 12Х1.5Х6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14Х2ХФ1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СТ3ГПС5/ГСП5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16Х; 16Х1.5Х6; 16Х1.5ХФ1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2.5Х1Х2.1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2.5Х1Х2.5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СТ3ГПС5/ГСП5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20Х1.5Х6; 20Х2Х6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22Х2Х6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25Х1.5Х5.5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25Х1.5Х6; 25Х1.5ХФ1; 25Х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25Х2ХФ1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2Х1.25Х2.5; 2Х1.25Х2.5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30Х; 30Х1.5ХФ1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36Х1.5ХФ1; 36Х1.5Х6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3Х1Х2.5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3Х1Х2; 3Х1.25Х2.5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4Х1.5Х6; 4Х1.25Х6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30хгса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78000.00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8Х1.5Х6; 8Х2Х6; 8Х2ХФ1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90Х1.5Х6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Лист НЛГ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10Х2Х6; 10Х1.5Х6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12Х; 12Х1.5Х6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14Х1.5ХФ1; 14Х2Х6; 14Х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16Х2Х6; 16Х1.5Х6; 16Х1.5ХФ1; 16Х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18Х; 18Х1.5ХФ1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2.5Х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20Х; 20Х1.5ХФ1; 20Х2Х6; 20Х1.5Х6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22Х2Х8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25Х1.5ХФ1; 25Х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30Х2Х6; 30Х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36Х2ХФ1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40Х; 40Х1.5Х6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4Х1.25Х6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50Х1.5Х6; 50Х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5Х1.5Х6; 5Х1.25Х6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60Х1.5Х6; 60Х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6Х1.25Х6; 6Х1.5Х6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10хснд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90Х1.5Х6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9Х2Х8; 9Х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Лист ОЦ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0.55Х1.25Х2.5; 0.55Х1.25Х2; 0.55Х1.25Х2.5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17500.00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08кп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0.5Х1.25Х2.5; 0.5Х1.25Х2.5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0.5Х1.25ХРУЛОН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0.6Х1.25Х2.5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0.7Х1.25Х2.5; 0.7Х1.25Х2; 0.7Х1.25Х2.5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0.8Х1.25Х2.5; 0.8Х1.25Х2.5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1.2Х1.25Х2; 1.2Х1.25Х2.5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1Х1Х2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2.5Х1.25Х2.5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Лист ОЦ, кв.м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213.00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Лист ОЦ.полимер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0.45Х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08ю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0.45Х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5A2554" w:rsidRDefault="005A2554" w:rsidP="0097606D">
            <w:pPr>
              <w:jc w:val="center"/>
              <w:rPr>
                <w:rStyle w:val="a8"/>
                <w:b/>
              </w:rPr>
            </w:pPr>
            <w:r w:rsidRPr="005A2554">
              <w:rPr>
                <w:rStyle w:val="a8"/>
                <w:b/>
              </w:rPr>
              <w:t>Лист ОЦ.полимер, кв.м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250.00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Лист ПВЛ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4Х408 ПВ2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Лист Х/К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0.6Х1.25Х2.5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0.7Х1.25Х2.5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0.8Х1.25Х2.5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1.2Х1.25Х2.5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1.5Х1.25Х2.3; 1.5Х1.25Х2.5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2.5Х1.25Х2.5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2Х1.25Х2.3; 2Х1.25Х2.5; 2Х1.25Х2; 2Х1.25Х2.5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3Х1.25Х2.5; 3Х1.25Х2.5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Лист рифл.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3Х1.25ХПОД ЗАКАЗ; 3Х1.25Х2.5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4Х1.25Х6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4Х1.25Х6; 4Х1.25Х2.5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5Х1.25Х6; 5Х1.5Х6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6Х1.5ХФ1; 6Х1.5Х6; 6Х1.5Х6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8Х1.5Х6; 8Х1.5Х6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Монтеррей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270.00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Нестандартные элементы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850.00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Ограждение колючее спиралевидн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ОЦИНК 540 ММ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118.00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Отводы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108Х4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202.00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114Х5 45 Б/Ш; 114Х4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202.00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133Х4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354.00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159Х4.5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525.00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219Х6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1450.00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273Х8 30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273Х8 60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325Х9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4140.00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32Х3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377Х10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8900.00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38Х3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54.00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45Х3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52.00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530Х10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57Х3.5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76Х3.5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78.00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89Х3.5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118.00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Отводы НЛГ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530Х12 45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9250.00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Отводы ОЦ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38Х3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150.00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Отводы нерж.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219.1Х4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304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8500.00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32Х3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12х18н10т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414.00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45Х2.5 90 Б/Ш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12х18н10т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ПФ-3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200 0.5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280.00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Переходы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219Х10 108 -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89Х3.5 45 -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Переходы нерж.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57Х5 45 -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12х18н10т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Планка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65/10/-/0.5/3/ЗАВЕРШАЮЩ/ПОЛИЭСТЕР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135.00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65/18/28/0.5/2/СТЫК СЛОЖН/ПОЛИЭСТЕР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240.00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Планка примыкания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122/250/0.5/2/НИЖНЯЯ/ПОЛИЭСТЕР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145/250/0.5/2/ВЕРХНЯЯ/ПОЛИЭСТЕР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Полоса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4Х125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4Х20; 4Х25; 4Х40; 4Х50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4Х30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5Х40; 5Х30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5Х50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Припой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ПОС-40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Проволока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D0.9 Н/У Т/О ЧЕРНАЯ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D1.2 Н/У Т/О ЧЕРНАЯ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D1.4 ПРУЖИННАЯ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D1.6 СВАРОЧНАЯ - НЕОМЕДНЕНН МОТКИ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СВ08Г2С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55500.00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D1.6 СВАРОЧНАЯ - ОМЕДНЕННАЯ МОТКИ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СВ08Г2С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D2.0 Н/У Т/О СВЕТЛАЯ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D2.0 Н/У Т/О ЧЕРНАЯ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D2.0 СВАРОЧНАЯ - ОМЕДНЕННАЯ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СВ08Г2С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85600.00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D2.5 Н/У Т/О СВЕТЛАЯ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D3.0 ВР-1 - -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D3.0 Н/У Т/О ЧЕРНАЯ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D4.0 ВР-1 - -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D4.0 Н/У Т/О ЧЕРНАЯ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D5.0 ВР-1 - - 3М; D5.0 ВР-1 - -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D5.0 ВР-1 - - ПОД ЗАКАЗ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D5.0 Н/У Т/О ЧЕРНАЯ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D6.0 Н/У Т/О ЧЕРНАЯ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Проволока ОЦ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D5.0 Н/У Т/Н МОТКИ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Проволока колючая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ОДНООСНОВН ОЦИНК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47400.00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ОДНООСНОВН ЧЕРНАЯ БУХТА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39900.00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Профнастил ОЦ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279.00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629.80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242.00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412.00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288.00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465.00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190.00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246.00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182.00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317.00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281.00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209.00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185.00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252.00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0.7ХС8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246.00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Профнастил с пол пок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260.00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257.00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250.00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0.5ХС8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250.00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Рельсы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КР-70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Сетка арматурная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10А-IIIХ10А-III 200Х200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Сетка арматурная (м2)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113.38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Сетка рабица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1.2Х1.5Х10 10Х10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182.00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1.6Х1.5Х10 15Х15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165.00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1.8Х1.5Х10 20Х20 БЕЗ ПОКРЫТ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165.00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2.5Х1.5Х10 40Х40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133.00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2.5Х1.5Х10 50Х50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116.00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2Х1.5Х10 20Х20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165.00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2Х1.5Х10 25Х25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158.00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2Х1.5Х10 30Х30; 2Х1.5Х10 35Х35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144.00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3Х1.5Х10 50Х50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158.00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3Х1.5Х10 60Х60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123.00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Сетка штукатурная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0.5ХОЦИНКОВАНН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115.00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0.7Х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Снеговой барьер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-/-/0.5/2/-/ПОЛИЭСТЕР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250.00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Тройник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219/6/219/6/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5250.00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Труба Б/Ш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133Х6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159Х6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159Х6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159Х8; 159Х5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219Х8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54200.00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273Х8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325Х8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57Х3.5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57Х4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57Х4; 57Х3.5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76Х3.5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76Х4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89Х3.5; 89Х4; 89Х5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89Х5; 89Х4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Труба ВГП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15ДУХ2.8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15ДУХ2.8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20ДУХ2.8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20ДУХ2.8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20ДУХ2.8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25ДУХ3.2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25ДУХ3.2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32ДУХ2.8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32ДУХ3.2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32ДУХ3.2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40ДУХ3.5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40ДУХ3.5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40ДУХ3.5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40ДУХ3.5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50ДУХ3.5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50ДУХ3.5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50ДУХ3.5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80ДУХ4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Труба ВГП ОЦ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15ДУХ2.8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15ДУХ2.8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15ДУХ2.8; 15ДУХ2.5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20ДУХ2.8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20ДУХ2.8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25ДУХ3.2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25ДУХ3.2; 25ДУХ2.8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32ДУХ3.2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40ДУХ3.5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50ДУХ3.5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50ДУХ3.5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Труба ОЦ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108Х3.5; 108Х4; 108Х4.5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114Х4.5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133Х4.5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57Х3.5; 57Х3; 57Х4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76Х3.5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89Х3.5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Труба Х/Д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22Х2.5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152000.00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Труба Э/С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108Х3.5; 108Х4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108Х3.5; 108Х4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114Х4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127Х4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133Х4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133Х4.5; 133Х6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159Х4.5; 159Х5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219Х6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325Х9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426Х10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33600.00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426Х8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530Х8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17г1с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57Х3; 57Х3.5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57Х4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57Х4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57Х4; 57Х3.5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720Х9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17г1с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76Х3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76Х3.5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76Х3; 76Х4; 76Х3.5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76Х3; 76Х4; 76Х3.5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89Х3.5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89Х3.5; 89Х3.5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89Х4; 89Х3.5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Труба водосточная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100/-/0.5/3/-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1079.00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90/-/0.5/1/-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90/-/0.5/3/-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898.00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Труба профильная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100Х100Х4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100Х100Х5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100Х100Х5; 100Х100Х4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100Х50Х4; 100Х100Х4; 100Х100Х5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120Х120Х4; 120Х120Х5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120Х120Х4; 120Х120Х5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120Х120Х5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140Х140Х4; 140Х140Х5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140Х140Х5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140Х140Х5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15Х15Х1.5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15Х15Х1.5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160Х120Х5; 160Х160Х4; 160Х160Х5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160Х160Х5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180Х180Х5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20Х20Х1.2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 08пс/сп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20Х20Х2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20Х20Х2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20Х20Х2; 20Х20Х1.5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250Х250Х8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25Х25Х1.5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25Х25Х1.5; 25Х25Х1.2; 25Х25Х2; 25Х25Х1.5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25Х25Х2; 25Х25Х1.5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30Х20Х1.5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30Х30Х1.5; 30Х30Х2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40Х20Х1.5; 40Х20Х1.5; 40Х25Х2; 40Х20Х2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40Х25Х1.5; 40Х40Х3; 40Х20Х1.5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40Х40Х3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40Х40Х3; 40Х40Х2; 40Х25Х2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50Х25Х1.5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50Х50Х2.5; 50Х50Х3; 50Х25Х3; 50Х50Х2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50Х50Х3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50Х50Х3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50Х50Х3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50Х50Х3; 50Х50Х2.5; 50Х50Х2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60Х40Х3; 60Х60Х3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60Х60Х2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Ст2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60Х60Х3; 60Х40Х3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60Х60Х3; 60Х40Х3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60Х60Х3; 60Х40Х3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80Х80Х3; 80Х80Х4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80Х80Х3; 80Х80Х4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80Х80Х4; 80Х40Х3; 80Х80Х3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80Х80Х4; 80Х80Х3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Уголок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100Х100Х8 7М; 100Х100Х8 9М; 100Х100Х8 11.7М; 100Х100Х10 12М; 100Х100Х10 11.7М; 100Х100Х7 11.7М; 100Х100Х7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100Х100Х8 НЕМЕР.; 100Х63Х8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100Х63Х8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110Х110Х8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110Х110Х8 НЕМЕР.; 110Х110Х8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125Х125Х8 11.7М; 125Х125Х10 11.7М; 125Х125Х8 11.5М; 125Х125Х12 11.7М; 125Х125Х8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125Х125Х8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125Х125Х8 НЕМЕР.; 125Х125Х9 12М; 125Х125Х9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125Х125Х9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125Х80Х8 11.5М; 125Х80Х8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140Х140Х10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160Х100Х10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160Х100Х10 12М; 160Х100Х10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160Х160Х10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160Х160Х10 12М; 160Х160Х12 12М; 160Х160Х12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160Х160Х10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160Х160Х10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160Х160Х12 12М; 160Х160Х10 12М; 160Х160Х10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160Х160Х12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180Х180Х12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200Х200Х16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200Х200Х16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25Х25Х4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25Х25Х4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32Х32Х4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32Х32Х4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32Х32Х4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32Х32Х4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35Х35Х4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35Х35Х4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35Х35Х4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40Х40Х4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40Х40Х4 9М; 40Х40Х4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50Х50Х5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63Х40Х5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63Х40Х5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63Х63Х6 12М; 63Х63Х6 11.7М; 63Х63Х6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70Х70Х6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75Х75Х6 11.7М; 75Х50Х5 НЕМЕР.; 75Х50Х5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75Х75Х8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Cт0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80Х80Х6 11.7М; 80Х80Х6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90Х90Х8 12М; 90Х90Х7 12М; 90Х90Х7 НЕМЕР.; 90Х90Х8 11.7М; 90Х90Х8 9М; 90Х56Х8 НЕМЕР.; 90Х90Х7 11.7М; 90Х90Х7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Уголок НЛГ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100Х100Х10 12М; 100Х100Х7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110Х110Х8 11.5М; 110Х110Х8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110Х110Х8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125Х125Х8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125Х80Х8 9М; 125Х80Х8 11.5М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125Х80Х8 НЕМЕР.; 125Х125Х8 11.7М; 125Х125Х8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140Х140Х10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140Х140Х9 11М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160Х160Х10 9М; 160Х160Х10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160Х160Х10 НЕМЕР.; 160Х160Х10 12М; 160Х160Х12 12М; 160Х100Х10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160Х160Х12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160Х160Х12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180Х180Х11 12М; 180Х180Х12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40Х40Х4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45Х45Х4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50Х50Х5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63Х63Х6 11.7М; 63Х63Х5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63Х63Х6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70Х70Х5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75Х75Х5 11.7М; 75Х75Х8 11.7М; 75Х75Х6 11.7М; 75Х75Х6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80Х80Х6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80Х80Х8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90Х90Х7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90Х90Х7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Уголок гнутый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100Х100Х4 12М; 100Х100Х4 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120Х120Х5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25Х25Х3 3М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36Х36Х3 3М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40Х40Х4 6М; 40Х40Х3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50Х50Х4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Уголок полимер. гнт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100/100/0.5/2/ВНУТРЕННИЙ/ПОЛИЭСТЕР; 100/100/0.5/2/НАРУЖНЫЙ/ПОЛИЭСТЕР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115/115/0.5/2/ВНУТРЕННИЙ/ПОЛИЭСТЕР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250.00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120/120/-/0.5/2/НАРУЖНЫЙ/ПОЛИЭСТЕР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140/150/0.5/2/НАРУЖНЫЙ/ПОЛИЭСТЕР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145/145/0.5/2/НАРУЖНЫЙ/ПОЛИЭСТЕР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150/150/-/0.5/2/НАРУЖНЫЙ/ПОЛИЭСТЕР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150/150/0.5/2/ВНУТРЕННИЙ/ПОЛИЭСТЕР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150/250/0.5/2/ВНУТРЕННИЙ/ДПП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180/180/0.5/2/ВНУТРЕННИЙ/ПОЛИЭСТЕР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20/60/0.5/2/НАРУЖНЫЙ/ПОЛИЭСТЕР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200/200/0.5/2/ВНУТРЕННИЙ/ПОЛИЭСТЕР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250/150/0.5/2/НАРУЖНЫЙ/ПОЛИЭСТЕР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30/30/0.5/2/ВНУТРЕННИЙ/ПОЛИЭСТЕР; 30/30/0.5/2/НАРУЖНЫЙ/ПОЛИЭСТЕР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300/300/0.5/2/НАРУЖНЫЙ/ПОЛИЭСТЕР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40/40/0.5/2/ВНУТРЕННИЙ/ПОЛИЭСТЕР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50/150/0.5/2/НАРУЖНЫЙ/ПОЛИЭСТЕР; 50/50/0.5/2/ВНУТРЕННИЙ/ПОЛИЭСТЕР; 50/50/0.5/3/ВНУТРЕННИЙ/ПОЛИЭСТЕР; 50/50/0.5/3/НАРУЖНЫЙ/ПОЛИЭСТЕР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50/50/-/0.5/2/НАРУЖНЫЙ/ПОЛИЭСТЕР; 50/50/-/0.5/2/ВНУТРЕННИЙ/П/ЭСТ МАТ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75/75/0.5/2/ВНУТРЕННИЙ/ПОЛИЭСТЕР; 75/75/0.5/2/НАРУЖНЫЙ/ПОЛИЭСТЕР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80/150/0.5/2/НАРУЖНЫЙ/ПОЛИЭСТЕР; 80/100/0.5/2/НАРУЖНЫЙ/ПОЛИЭСТЕР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80/80/-/0.5/2/НАРУЖНЫЙ/ПОЛИЭСТЕР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Упаковка №3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Фланцы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445.00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Шайба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14 -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82000.00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24 -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79000.00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6 -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85000.00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8 -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85000.00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Швеллер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10П 6М; 10П 11.7М; 10П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12П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12П 9М; 12П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12У 11.7М; 12У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14П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16П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16П 9М; 16П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20У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20У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20У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24П 12М; 24П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24У 11.5М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24У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Ст3пс/сп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27У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27У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40У 11.5М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5У 9М; 5У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6.5У 12М; 6.5У 11.7М; 6.5У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8П НЕМЕР.; 8П 12М; 8П 6М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Швеллер НЛГ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10П 11.7М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14П 11.7М; 14П 9М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14П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16П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16П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16У 9М; 16У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18У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22П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27У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27У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27У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30У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40У 11.5М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Швеллер гнутый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100Х40Х6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100Х50Х4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100Х50Х5 9М; 100Х50Х5 3М; 100Х60Х4 3М; 100Х50Х3 3М; 100Х60Х4 12М; 100Х50Х3 12М; 100Х50Х4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120Х60Х4 12М; 120Х30Х3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120Х60Х4 12М; 120Х50Х4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140Х60Х4 12М; 140Х50Х4 12М; 140Х80Х3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160Х80Х5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160Х80Х6 12М; 160Х80Х5 12М; 160Х100Х6 12М; 160Х50Х4 12М; 160Х80Х4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180Х80Х4 12М; 180Х80Х4 3М; 180Х100Х4 12М; 180Х50Х4 3М; 180Х100Х6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200Х100Х6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200Х80Х4 12М; 200Х76Х5 3М; 200Х80Х6 12М; 200Х100Х6 12М; 200Х100Х6 3М; 200Х50Х4 6М; 200Х60Х4 3М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250Х50Х6 3М; 250Х60Х5 5.7М; 250Х90Х6 ПОД ЗАКАЗ; 250Х60Х4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250Х90Х6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39400.00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300Х100Х6 3М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80Х40Х3 6М; 80Х50Х4 12М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Ст3пс5/сп5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Шестигранник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30хгс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13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17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42000.00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17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17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19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30хгс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29600.00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19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50800.00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19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19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27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27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41600.00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27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43000.00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52300.00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45600.00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41800.00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46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39000.00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44000.00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57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65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40800.00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Шестигранник калибр.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10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40х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55800.00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17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19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38500.00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24 НЕМЕР.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09г2с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48500.00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32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35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75000.00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41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30хма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84200.00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Шуруп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2.5Х13 - П/ПТ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34290.00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Электроды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SE-46 5 РУТИЛ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54400.00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МР-3 3 РУТИЛ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МР-3 4 РУТИЛ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МР-3 4 РУТИЛ; МР-3 5 РУТИЛ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ОЗС-12 3 РУТИЛ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ОЗС-4 5 РУТИЛ; ОЗС-4 4 РУТИЛ; ОЗС-4 3 РУТИЛ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61000.00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ОК-46 3 РУТИЛ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108000.00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ОК-46 4 РУТИЛ; ОК-46 5 РУТИЛ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105000.00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СК-8 8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360000.00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УОНИ-13/55 3 ОСНОВНОЙ; УОНИ-13/55 4 ОСНОВНОЙ; УОНИ-13/55 5 ОСНОВНОЙ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58000.00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ШЭЗ-У4 3</w:t>
            </w: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47000.00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5440" w:type="dxa"/>
            <w:gridSpan w:val="3"/>
            <w:shd w:val="clear" w:color="auto" w:fill="A0A0A0"/>
          </w:tcPr>
          <w:p w:rsidR="005A2554" w:rsidRPr="00C1701E" w:rsidRDefault="005A2554" w:rsidP="0097606D">
            <w:pPr>
              <w:jc w:val="center"/>
              <w:rPr>
                <w:rStyle w:val="a8"/>
                <w:b/>
                <w:lang w:val="en-US"/>
              </w:rPr>
            </w:pPr>
            <w:r>
              <w:rPr>
                <w:rStyle w:val="a8"/>
                <w:b/>
                <w:lang w:val="en-US"/>
              </w:rPr>
              <w:t>Заглушки</w:t>
            </w:r>
          </w:p>
        </w:tc>
      </w:tr>
      <w:tr w:rsidR="005A2554" w:rsidRPr="009E3EFB" w:rsidTr="0097606D">
        <w:tblPrEx>
          <w:tblCellMar>
            <w:top w:w="0" w:type="dxa"/>
            <w:bottom w:w="0" w:type="dxa"/>
          </w:tblCellMar>
        </w:tblPrEx>
        <w:tc>
          <w:tcPr>
            <w:tcW w:w="2220" w:type="dxa"/>
          </w:tcPr>
          <w:p w:rsidR="005A2554" w:rsidRPr="009E3EFB" w:rsidRDefault="005A2554" w:rsidP="0097606D">
            <w:pPr>
              <w:rPr>
                <w:rStyle w:val="a8"/>
              </w:rPr>
            </w:pPr>
          </w:p>
        </w:tc>
        <w:tc>
          <w:tcPr>
            <w:tcW w:w="2220" w:type="dxa"/>
          </w:tcPr>
          <w:p w:rsidR="005A2554" w:rsidRPr="00E26316" w:rsidRDefault="005A2554" w:rsidP="0097606D">
            <w:pPr>
              <w:rPr>
                <w:rStyle w:val="a8"/>
              </w:rPr>
            </w:pPr>
            <w:r>
              <w:rPr>
                <w:rStyle w:val="a8"/>
              </w:rPr>
              <w:t>Ст10-20</w:t>
            </w:r>
          </w:p>
        </w:tc>
        <w:tc>
          <w:tcPr>
            <w:tcW w:w="1000" w:type="dxa"/>
          </w:tcPr>
          <w:p w:rsidR="005A2554" w:rsidRPr="00E26316" w:rsidRDefault="005A2554" w:rsidP="0097606D">
            <w:pPr>
              <w:jc w:val="right"/>
              <w:rPr>
                <w:rStyle w:val="a8"/>
              </w:rPr>
            </w:pPr>
            <w:r>
              <w:rPr>
                <w:rStyle w:val="a8"/>
              </w:rPr>
              <w:t>370.00</w:t>
            </w:r>
          </w:p>
        </w:tc>
      </w:tr>
    </w:tbl>
    <w:p w:rsidR="00450109" w:rsidRDefault="00450109" w:rsidP="00E56B49">
      <w:pPr>
        <w:rPr>
          <w:lang w:val="en-US"/>
        </w:rPr>
      </w:pPr>
    </w:p>
    <w:p w:rsidR="00450109" w:rsidRDefault="00450109" w:rsidP="00E56B49">
      <w:pPr>
        <w:rPr>
          <w:lang w:val="en-US"/>
        </w:rPr>
        <w:sectPr w:rsidR="00450109" w:rsidSect="00450109">
          <w:headerReference w:type="default" r:id="rId6"/>
          <w:footerReference w:type="even" r:id="rId7"/>
          <w:footerReference w:type="default" r:id="rId8"/>
          <w:pgSz w:w="11906" w:h="16838"/>
          <w:pgMar w:top="567" w:right="567" w:bottom="340" w:left="567" w:header="720" w:footer="720" w:gutter="0"/>
          <w:cols w:num="2" w:space="720"/>
        </w:sectPr>
      </w:pPr>
      <w:r>
        <w:rPr>
          <w:lang w:val="en-US"/>
        </w:rPr>
        <w:br w:type="page"/>
      </w:r>
    </w:p>
    <w:p w:rsidR="00450109" w:rsidRDefault="00CD269E" w:rsidP="00E56B49">
      <w:pPr>
        <w:sectPr w:rsidR="00450109" w:rsidSect="00450109">
          <w:type w:val="continuous"/>
          <w:pgSz w:w="11906" w:h="16838"/>
          <w:pgMar w:top="567" w:right="567" w:bottom="340" w:left="567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837680" cy="7901940"/>
            <wp:effectExtent l="19050" t="0" r="1270" b="0"/>
            <wp:docPr id="1" name="Рисунок 1" descr="РеклЛистПроизвСПК04_09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лЛистПроизвСПК04_09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790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53" w:rsidRPr="00455D4B" w:rsidRDefault="00A72753" w:rsidP="00E56B49">
      <w:pPr>
        <w:rPr>
          <w:lang w:val="en-US"/>
        </w:rPr>
      </w:pPr>
    </w:p>
    <w:sectPr w:rsidR="00A72753" w:rsidRPr="00455D4B" w:rsidSect="00450109">
      <w:type w:val="continuous"/>
      <w:pgSz w:w="11906" w:h="16838"/>
      <w:pgMar w:top="567" w:right="567" w:bottom="340" w:left="567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42" w:rsidRDefault="00BF2942">
      <w:r>
        <w:separator/>
      </w:r>
    </w:p>
  </w:endnote>
  <w:endnote w:type="continuationSeparator" w:id="0">
    <w:p w:rsidR="00BF2942" w:rsidRDefault="00BF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50" w:rsidRDefault="007D4150" w:rsidP="002441B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150" w:rsidRDefault="007D4150" w:rsidP="002402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50" w:rsidRDefault="007D4150" w:rsidP="002441B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269E">
      <w:rPr>
        <w:rStyle w:val="a7"/>
        <w:noProof/>
      </w:rPr>
      <w:t>1</w:t>
    </w:r>
    <w:r>
      <w:rPr>
        <w:rStyle w:val="a7"/>
      </w:rPr>
      <w:fldChar w:fldCharType="end"/>
    </w:r>
  </w:p>
  <w:p w:rsidR="007D4150" w:rsidRPr="00450109" w:rsidRDefault="00450109" w:rsidP="00450109">
    <w:pPr>
      <w:pStyle w:val="Normal"/>
      <w:ind w:right="360"/>
      <w:jc w:val="center"/>
    </w:pPr>
    <w:r>
      <w:rPr>
        <w:szCs w:val="24"/>
      </w:rPr>
      <w:t>информация об услугах компании – стр.</w:t>
    </w:r>
    <w:r w:rsidRPr="00450109">
      <w:rPr>
        <w:szCs w:val="2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42" w:rsidRDefault="00BF2942">
      <w:r>
        <w:separator/>
      </w:r>
    </w:p>
  </w:footnote>
  <w:footnote w:type="continuationSeparator" w:id="0">
    <w:p w:rsidR="00BF2942" w:rsidRDefault="00BF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50" w:rsidRPr="008C178C" w:rsidRDefault="005A2554" w:rsidP="007D4150">
    <w:pPr>
      <w:pStyle w:val="a3"/>
      <w:jc w:val="center"/>
      <w:rPr>
        <w:sz w:val="32"/>
        <w:szCs w:val="32"/>
        <w:lang w:val="en-US"/>
      </w:rPr>
    </w:pPr>
    <w:r>
      <w:rPr>
        <w:sz w:val="30"/>
        <w:lang w:val="en-US"/>
      </w:rPr>
      <w:t>Розничный</w:t>
    </w:r>
    <w:r w:rsidR="007D4150">
      <w:rPr>
        <w:sz w:val="30"/>
      </w:rPr>
      <w:t xml:space="preserve"> прайс-лист </w:t>
    </w:r>
  </w:p>
  <w:tbl>
    <w:tblPr>
      <w:tblW w:w="0" w:type="auto"/>
      <w:tblLook w:val="01E0"/>
    </w:tblPr>
    <w:tblGrid>
      <w:gridCol w:w="10988"/>
    </w:tblGrid>
    <w:tr w:rsidR="007D4150" w:rsidRPr="0097606D" w:rsidTr="0097606D">
      <w:tc>
        <w:tcPr>
          <w:tcW w:w="10988" w:type="dxa"/>
        </w:tcPr>
        <w:p w:rsidR="007D4150" w:rsidRPr="0097606D" w:rsidRDefault="007D4150" w:rsidP="0097606D">
          <w:pPr>
            <w:pStyle w:val="a3"/>
            <w:jc w:val="right"/>
            <w:rPr>
              <w:sz w:val="32"/>
            </w:rPr>
          </w:pPr>
          <w:r w:rsidRPr="0097606D">
            <w:rPr>
              <w:sz w:val="30"/>
            </w:rPr>
            <w:t>ЗАО "Сталепромышленная компания", филиал г. Екатеринбург</w:t>
          </w:r>
          <w:r w:rsidRPr="0097606D">
            <w:rPr>
              <w:sz w:val="32"/>
            </w:rPr>
            <w:t xml:space="preserve">    </w:t>
          </w:r>
          <w:r w:rsidR="005A2554" w:rsidRPr="0097606D">
            <w:rPr>
              <w:sz w:val="32"/>
            </w:rPr>
            <w:t>15.06.2011</w:t>
          </w:r>
        </w:p>
      </w:tc>
    </w:tr>
  </w:tbl>
  <w:p w:rsidR="007D4150" w:rsidRPr="006637FA" w:rsidRDefault="007D4150" w:rsidP="007D4150">
    <w:pPr>
      <w:pStyle w:val="a3"/>
      <w:rPr>
        <w:sz w:val="32"/>
        <w:szCs w:val="32"/>
      </w:rPr>
    </w:pPr>
    <w:r>
      <w:rPr>
        <w:b/>
        <w:sz w:val="22"/>
      </w:rPr>
      <w:t xml:space="preserve">тел/факс (343) 359-39-39 - офис;  376-27-62- база                     </w:t>
    </w:r>
    <w:r>
      <w:rPr>
        <w:b/>
        <w:sz w:val="22"/>
      </w:rPr>
      <w:tab/>
      <w:t xml:space="preserve">E-mail:  </w:t>
    </w:r>
    <w:hyperlink r:id="rId1" w:history="1">
      <w:r w:rsidRPr="00A06B62">
        <w:rPr>
          <w:rStyle w:val="a5"/>
          <w:b/>
          <w:sz w:val="22"/>
        </w:rPr>
        <w:t>spkekb@spk.ru</w:t>
      </w:r>
    </w:hyperlink>
    <w:r>
      <w:rPr>
        <w:b/>
        <w:sz w:val="22"/>
      </w:rPr>
      <w:t xml:space="preserve"> WEB: </w:t>
    </w:r>
    <w:hyperlink r:id="rId2" w:history="1">
      <w:r>
        <w:rPr>
          <w:rStyle w:val="a5"/>
        </w:rPr>
        <w:t>http://www.</w:t>
      </w:r>
      <w:r>
        <w:rPr>
          <w:rStyle w:val="a5"/>
          <w:lang w:val="en-US"/>
        </w:rPr>
        <w:t>ekb</w:t>
      </w:r>
      <w:r w:rsidRPr="00063E8D">
        <w:rPr>
          <w:rStyle w:val="a5"/>
        </w:rPr>
        <w:t>.</w:t>
      </w:r>
      <w:r>
        <w:rPr>
          <w:rStyle w:val="a5"/>
        </w:rPr>
        <w:t>spk.ru</w:t>
      </w:r>
    </w:hyperlink>
  </w:p>
  <w:p w:rsidR="007D4150" w:rsidRDefault="007D4150" w:rsidP="007D4150">
    <w:pPr>
      <w:pStyle w:val="a3"/>
      <w:pBdr>
        <w:bottom w:val="single" w:sz="12" w:space="1" w:color="auto"/>
      </w:pBdr>
      <w:jc w:val="center"/>
    </w:pPr>
    <w:r>
      <w:t>Внимание! Действует гибкая система скидок</w:t>
    </w:r>
  </w:p>
  <w:p w:rsidR="007D4150" w:rsidRPr="00A72753" w:rsidRDefault="007D4150" w:rsidP="00A72753">
    <w:pPr>
      <w:pStyle w:val="a3"/>
      <w:jc w:val="center"/>
      <w:rPr>
        <w:b/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5F1"/>
    <w:rsid w:val="00014591"/>
    <w:rsid w:val="0002025E"/>
    <w:rsid w:val="00021AD9"/>
    <w:rsid w:val="00024E56"/>
    <w:rsid w:val="00043367"/>
    <w:rsid w:val="000A2AAF"/>
    <w:rsid w:val="000C38BC"/>
    <w:rsid w:val="001054E6"/>
    <w:rsid w:val="00150AEF"/>
    <w:rsid w:val="0015223F"/>
    <w:rsid w:val="001C6895"/>
    <w:rsid w:val="001D566D"/>
    <w:rsid w:val="001E4089"/>
    <w:rsid w:val="00216907"/>
    <w:rsid w:val="00240209"/>
    <w:rsid w:val="002441BC"/>
    <w:rsid w:val="00322F91"/>
    <w:rsid w:val="003415DC"/>
    <w:rsid w:val="0035098C"/>
    <w:rsid w:val="00392264"/>
    <w:rsid w:val="003A74C6"/>
    <w:rsid w:val="00405E11"/>
    <w:rsid w:val="0041090B"/>
    <w:rsid w:val="00421C7A"/>
    <w:rsid w:val="00440814"/>
    <w:rsid w:val="00450109"/>
    <w:rsid w:val="004504BB"/>
    <w:rsid w:val="00451A8E"/>
    <w:rsid w:val="00455D4B"/>
    <w:rsid w:val="004F77F6"/>
    <w:rsid w:val="005230C4"/>
    <w:rsid w:val="00575530"/>
    <w:rsid w:val="005A2554"/>
    <w:rsid w:val="005B0F36"/>
    <w:rsid w:val="005B1E35"/>
    <w:rsid w:val="005B4321"/>
    <w:rsid w:val="005B6D67"/>
    <w:rsid w:val="005D4466"/>
    <w:rsid w:val="0060488B"/>
    <w:rsid w:val="00613CB7"/>
    <w:rsid w:val="006166C5"/>
    <w:rsid w:val="00630FE0"/>
    <w:rsid w:val="006705F1"/>
    <w:rsid w:val="00685619"/>
    <w:rsid w:val="0068769B"/>
    <w:rsid w:val="006A00BC"/>
    <w:rsid w:val="006A00F9"/>
    <w:rsid w:val="006A69B1"/>
    <w:rsid w:val="006C2A5F"/>
    <w:rsid w:val="00707A3B"/>
    <w:rsid w:val="00780B13"/>
    <w:rsid w:val="00783573"/>
    <w:rsid w:val="007D4150"/>
    <w:rsid w:val="00820715"/>
    <w:rsid w:val="008350C0"/>
    <w:rsid w:val="0083707C"/>
    <w:rsid w:val="00855EE3"/>
    <w:rsid w:val="00856680"/>
    <w:rsid w:val="00857FA8"/>
    <w:rsid w:val="00865355"/>
    <w:rsid w:val="008C178C"/>
    <w:rsid w:val="0091344C"/>
    <w:rsid w:val="0093168E"/>
    <w:rsid w:val="009423E3"/>
    <w:rsid w:val="009628DB"/>
    <w:rsid w:val="0097606D"/>
    <w:rsid w:val="009D039D"/>
    <w:rsid w:val="00A232F5"/>
    <w:rsid w:val="00A35806"/>
    <w:rsid w:val="00A71D79"/>
    <w:rsid w:val="00A72753"/>
    <w:rsid w:val="00B44FE3"/>
    <w:rsid w:val="00B61951"/>
    <w:rsid w:val="00BB7359"/>
    <w:rsid w:val="00BD1836"/>
    <w:rsid w:val="00BD4A8C"/>
    <w:rsid w:val="00BF2942"/>
    <w:rsid w:val="00C1701E"/>
    <w:rsid w:val="00C40337"/>
    <w:rsid w:val="00C5443F"/>
    <w:rsid w:val="00C758E3"/>
    <w:rsid w:val="00C77122"/>
    <w:rsid w:val="00C97F51"/>
    <w:rsid w:val="00CA476A"/>
    <w:rsid w:val="00CD269E"/>
    <w:rsid w:val="00CE2725"/>
    <w:rsid w:val="00CF1D72"/>
    <w:rsid w:val="00DB0D0B"/>
    <w:rsid w:val="00DF481D"/>
    <w:rsid w:val="00E2039E"/>
    <w:rsid w:val="00E26316"/>
    <w:rsid w:val="00E507CB"/>
    <w:rsid w:val="00E56B49"/>
    <w:rsid w:val="00E7076B"/>
    <w:rsid w:val="00F729C5"/>
    <w:rsid w:val="00FC2ABC"/>
    <w:rsid w:val="00FC7CED"/>
    <w:rsid w:val="00FD5803"/>
    <w:rsid w:val="00FE4B0F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sid w:val="00A72753"/>
    <w:rPr>
      <w:color w:val="0000FF"/>
      <w:u w:val="single"/>
    </w:rPr>
  </w:style>
  <w:style w:type="character" w:styleId="a6">
    <w:name w:val="Strong"/>
    <w:qFormat/>
    <w:rsid w:val="00A72753"/>
    <w:rPr>
      <w:b/>
      <w:bCs/>
    </w:rPr>
  </w:style>
  <w:style w:type="paragraph" w:customStyle="1" w:styleId="Normal">
    <w:name w:val="Normal"/>
    <w:rsid w:val="00A72753"/>
    <w:pPr>
      <w:spacing w:before="100" w:after="100"/>
    </w:pPr>
    <w:rPr>
      <w:snapToGrid w:val="0"/>
      <w:sz w:val="24"/>
    </w:rPr>
  </w:style>
  <w:style w:type="character" w:styleId="a7">
    <w:name w:val="page number"/>
    <w:basedOn w:val="a0"/>
    <w:rsid w:val="00240209"/>
  </w:style>
  <w:style w:type="character" w:customStyle="1" w:styleId="a8">
    <w:name w:val="Строка"/>
    <w:rsid w:val="001D566D"/>
    <w:rPr>
      <w:rFonts w:ascii="Arial" w:hAnsi="Arial"/>
      <w:sz w:val="14"/>
    </w:rPr>
  </w:style>
  <w:style w:type="table" w:styleId="a9">
    <w:name w:val="Table Grid"/>
    <w:basedOn w:val="a1"/>
    <w:rsid w:val="0044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k.ru" TargetMode="External"/><Relationship Id="rId1" Type="http://schemas.openxmlformats.org/officeDocument/2006/relationships/hyperlink" Target="mailto:spkekb@sp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C_Trade\Pr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Price.dot</Template>
  <TotalTime>0</TotalTime>
  <Pages>4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</vt:lpstr>
    </vt:vector>
  </TitlesOfParts>
  <Company>SPK</Company>
  <LinksUpToDate>false</LinksUpToDate>
  <CharactersWithSpaces>30233</CharactersWithSpaces>
  <SharedDoc>false</SharedDoc>
  <HLinks>
    <vt:vector size="12" baseType="variant"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http://www.spk.ru/</vt:lpwstr>
      </vt:variant>
      <vt:variant>
        <vt:lpwstr/>
      </vt:variant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mailto:spkekb@spk.ru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</dc:title>
  <dc:subject/>
  <dc:creator>лн</dc:creator>
  <cp:keywords/>
  <cp:lastModifiedBy>Admin</cp:lastModifiedBy>
  <cp:revision>2</cp:revision>
  <cp:lastPrinted>1601-01-01T00:00:00Z</cp:lastPrinted>
  <dcterms:created xsi:type="dcterms:W3CDTF">2011-06-23T09:10:00Z</dcterms:created>
  <dcterms:modified xsi:type="dcterms:W3CDTF">2011-06-23T09:10:00Z</dcterms:modified>
</cp:coreProperties>
</file>