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8D" w:rsidRDefault="00060315" w:rsidP="00060315">
      <w:pPr>
        <w:ind w:firstLine="708"/>
      </w:pPr>
      <w:proofErr w:type="gramStart"/>
      <w:r>
        <w:t>Сколь</w:t>
      </w:r>
      <w:r w:rsidR="00683ED3">
        <w:t xml:space="preserve">ко стоит квадратный метр ангара? </w:t>
      </w:r>
      <w:r>
        <w:t>– именно такой вопрос задают 99% потенциальных заказчиков при первом звонке в компанию</w:t>
      </w:r>
      <w:r w:rsidR="00683ED3">
        <w:t xml:space="preserve"> (сразу после вопроса:</w:t>
      </w:r>
      <w:proofErr w:type="gramEnd"/>
      <w:r w:rsidR="00683ED3">
        <w:t xml:space="preserve"> </w:t>
      </w:r>
      <w:proofErr w:type="gramStart"/>
      <w:r w:rsidR="00683ED3">
        <w:t>«Вы строите ангары?»)</w:t>
      </w:r>
      <w:r>
        <w:t>.</w:t>
      </w:r>
      <w:proofErr w:type="gramEnd"/>
    </w:p>
    <w:p w:rsidR="00060315" w:rsidRDefault="00683ED3" w:rsidP="00060315">
      <w:pPr>
        <w:ind w:firstLine="708"/>
      </w:pPr>
      <w:r>
        <w:t xml:space="preserve">Как ответить честно, и при этом, чтобы </w:t>
      </w:r>
      <w:proofErr w:type="gramStart"/>
      <w:r>
        <w:t>звонивший</w:t>
      </w:r>
      <w:proofErr w:type="gramEnd"/>
      <w:r>
        <w:t xml:space="preserve"> не бросил трубку со словами: «ну, это очень дорого!»</w:t>
      </w:r>
    </w:p>
    <w:p w:rsidR="00683ED3" w:rsidRDefault="00683ED3" w:rsidP="00060315">
      <w:pPr>
        <w:ind w:firstLine="708"/>
      </w:pPr>
      <w:r>
        <w:t>На сайте мы пишем: от 2 300 рулей за квадратный метр – это – правда, и может быть даже дешевле, но…</w:t>
      </w:r>
    </w:p>
    <w:p w:rsidR="00683ED3" w:rsidRDefault="001136B0" w:rsidP="001136B0">
      <w:r>
        <w:tab/>
        <w:t>Существует слишком много параметров, влияющих на цену, которые просто необходимо принимать во внимание. Приведем несколько основных (далеко не всех) факторов:</w:t>
      </w:r>
    </w:p>
    <w:p w:rsidR="001136B0" w:rsidRDefault="001136B0" w:rsidP="001136B0">
      <w:pPr>
        <w:pStyle w:val="a3"/>
        <w:numPr>
          <w:ilvl w:val="0"/>
          <w:numId w:val="2"/>
        </w:numPr>
      </w:pPr>
      <w:r>
        <w:t xml:space="preserve">Высота ангара.  Высота может составлять от 25 до 50% ширины ангара. Таким образом, при равной площади пола, в зависимости от высоты стоимость </w:t>
      </w:r>
      <w:r w:rsidR="00E910D7">
        <w:t>ангара может меняться в пределах 35% за квадратный метр. (Если интересуют подробности – звоните, все расскажем</w:t>
      </w:r>
      <w:proofErr w:type="gramStart"/>
      <w:r w:rsidR="00E910D7">
        <w:t>:)</w:t>
      </w:r>
      <w:proofErr w:type="gramEnd"/>
    </w:p>
    <w:p w:rsidR="00EA499B" w:rsidRDefault="00E910D7" w:rsidP="00EA499B">
      <w:pPr>
        <w:pStyle w:val="a3"/>
        <w:numPr>
          <w:ilvl w:val="0"/>
          <w:numId w:val="2"/>
        </w:numPr>
      </w:pPr>
      <w:r>
        <w:t>Длина ангара. Ангар, упрощенно, состоит из «навеса» и двух торцевых стен. Соответственно, чем короче ангар, тем больше удельный вес торцевых стен приходится на квадратный метр площади. (Если интересуют подробности – звоните, все расскажем</w:t>
      </w:r>
      <w:proofErr w:type="gramStart"/>
      <w:r>
        <w:t>:)</w:t>
      </w:r>
      <w:r w:rsidR="0073108A">
        <w:t xml:space="preserve">. </w:t>
      </w:r>
      <w:proofErr w:type="gramEnd"/>
      <w:r w:rsidR="00EA499B">
        <w:t>Кстати, торцевых стен может и не быть…</w:t>
      </w:r>
    </w:p>
    <w:p w:rsidR="00E910D7" w:rsidRDefault="00E910D7" w:rsidP="001136B0">
      <w:pPr>
        <w:pStyle w:val="a3"/>
        <w:numPr>
          <w:ilvl w:val="0"/>
          <w:numId w:val="2"/>
        </w:numPr>
      </w:pPr>
      <w:r>
        <w:t>Количество и размер окон и ворот – квадратный метр ворот и окон, как правило, дороже, квадратного метра поверхности ангара. Поэтому, чем больше окон и ворот, тем дороже квадратный метр ангара.</w:t>
      </w:r>
    </w:p>
    <w:p w:rsidR="00E910D7" w:rsidRDefault="00E910D7" w:rsidP="001136B0">
      <w:pPr>
        <w:pStyle w:val="a3"/>
        <w:numPr>
          <w:ilvl w:val="0"/>
          <w:numId w:val="2"/>
        </w:numPr>
      </w:pPr>
      <w:r>
        <w:t>Толщина металла, из которого изготовлен ангар</w:t>
      </w:r>
      <w:r w:rsidR="00F86FFF">
        <w:t>. Тут все просто – чем она меньше, тем дешевле квадрат ангара. Внимание!!! Чтобы ангар, наверняка, не провалился (при желании в интернете можно найти такие картинки), мы рекомендуем использовать металл толщиной не менее 1,1 мм. Мы строим ангары из металла толщиной 1,2 мм. Задайте вопрос о толщине металла, если получите ценовое предложение на строительство ниже нашего.</w:t>
      </w:r>
    </w:p>
    <w:p w:rsidR="00F86FFF" w:rsidRDefault="00F86FFF" w:rsidP="001136B0">
      <w:pPr>
        <w:pStyle w:val="a3"/>
        <w:numPr>
          <w:ilvl w:val="0"/>
          <w:numId w:val="2"/>
        </w:numPr>
      </w:pPr>
      <w:r>
        <w:t>Фундамент. Как правило, ангар ставят на винтовых сваях – это быстро и надежно. Но! Фундамент это не только свайное поле, но еще и ростверк – ленточная армированная бетонная обвязка. Многие компании «забывают» про ростверк при расчетах</w:t>
      </w:r>
      <w:r w:rsidR="00844E2C">
        <w:t>, существенно уменьшая пресловутую цену за квадратный метр – отличный способ привлечь клиента.</w:t>
      </w:r>
    </w:p>
    <w:p w:rsidR="0006029D" w:rsidRDefault="0006029D" w:rsidP="001136B0">
      <w:pPr>
        <w:pStyle w:val="a3"/>
        <w:numPr>
          <w:ilvl w:val="0"/>
          <w:numId w:val="2"/>
        </w:numPr>
      </w:pPr>
      <w:r>
        <w:t>Удаленность строительной площадки от Новосибирска. Чем она дальше, тем больше транспортные расходы на доставку оборудования и материалов. Кроме того, могут возникнуть расходы на проживание бригады монтажников.</w:t>
      </w:r>
    </w:p>
    <w:p w:rsidR="00844E2C" w:rsidRDefault="00844E2C" w:rsidP="001136B0">
      <w:pPr>
        <w:pStyle w:val="a3"/>
        <w:numPr>
          <w:ilvl w:val="0"/>
          <w:numId w:val="2"/>
        </w:numPr>
      </w:pPr>
      <w:r>
        <w:t>Утепление – увеличивает стоимость «квадрата» от 50 до 100%  - это тема отдельной статьи.</w:t>
      </w:r>
    </w:p>
    <w:p w:rsidR="00844E2C" w:rsidRDefault="00844E2C" w:rsidP="001136B0">
      <w:pPr>
        <w:pStyle w:val="a3"/>
        <w:numPr>
          <w:ilvl w:val="0"/>
          <w:numId w:val="2"/>
        </w:numPr>
      </w:pPr>
      <w:r>
        <w:t>Еще куча мелких параметров, которые оговариваются при конкретном заказе. Звоните – наши специалисты зададут Вам необходимые вопросы и составят оптимальную смету.</w:t>
      </w:r>
    </w:p>
    <w:p w:rsidR="00844E2C" w:rsidRDefault="00844E2C" w:rsidP="00844E2C">
      <w:pPr>
        <w:pStyle w:val="a3"/>
      </w:pPr>
      <w:r>
        <w:t>Мы хотим, чтобы клиент был доволен! Положительные рекомендации – наши инвестиции в будущее.</w:t>
      </w:r>
    </w:p>
    <w:p w:rsidR="007F493F" w:rsidRDefault="0006029D" w:rsidP="007F493F">
      <w:pPr>
        <w:ind w:firstLine="708"/>
      </w:pPr>
      <w:r>
        <w:t xml:space="preserve">Таким образом, </w:t>
      </w:r>
      <w:r w:rsidR="0098271E">
        <w:t>стоимость квадратного метра мы сможем рассчитать только после детального обсуждения с Заказчиком.</w:t>
      </w:r>
      <w:r w:rsidR="007F493F">
        <w:t xml:space="preserve"> </w:t>
      </w:r>
    </w:p>
    <w:p w:rsidR="007F493F" w:rsidRDefault="007F493F" w:rsidP="007F493F">
      <w:pPr>
        <w:ind w:firstLine="708"/>
      </w:pPr>
      <w:r>
        <w:t>Обычно, цена квадратного метра холодного ангара с фундаментом оказывается в пределах 3-4-х тысяч рублей за квадратный метр.</w:t>
      </w:r>
    </w:p>
    <w:p w:rsidR="0006029D" w:rsidRDefault="007F493F" w:rsidP="007F493F">
      <w:pPr>
        <w:ind w:firstLine="708"/>
      </w:pPr>
      <w:r>
        <w:lastRenderedPageBreak/>
        <w:t>Примерную цены мы сможем назвать сразу, если Ваш проект окажется похожим на уже просчитанные проекты других Клиентов, но цену обязательно придется уточнять.</w:t>
      </w:r>
    </w:p>
    <w:p w:rsidR="0098271E" w:rsidRDefault="0098271E" w:rsidP="00844E2C">
      <w:pPr>
        <w:pStyle w:val="a3"/>
      </w:pPr>
      <w:r>
        <w:t>Звоните!!! Наши сотрудники зададут Вам необходимые вопросы и сделают расчет в течение дня.</w:t>
      </w:r>
    </w:p>
    <w:p w:rsidR="00844E2C" w:rsidRDefault="00844E2C" w:rsidP="00844E2C">
      <w:r>
        <w:t xml:space="preserve"> Итого</w:t>
      </w:r>
      <w:r w:rsidR="001105E2">
        <w:t xml:space="preserve"> (огромное спасибо, если Вы дочитали до него):</w:t>
      </w:r>
    </w:p>
    <w:p w:rsidR="001105E2" w:rsidRDefault="001105E2" w:rsidP="001105E2">
      <w:pPr>
        <w:pStyle w:val="a3"/>
        <w:numPr>
          <w:ilvl w:val="0"/>
          <w:numId w:val="3"/>
        </w:numPr>
      </w:pPr>
      <w:r>
        <w:t>Мы предл</w:t>
      </w:r>
      <w:r w:rsidR="0098271E">
        <w:t>ожим</w:t>
      </w:r>
      <w:r>
        <w:t xml:space="preserve"> Вам оптимальную цену, на строительство ангара под ключ. Наша цена не изменится в процессе строительства, если только сам Заказчик, не захочет внести изменения в проект.</w:t>
      </w:r>
    </w:p>
    <w:p w:rsidR="001105E2" w:rsidRDefault="001105E2" w:rsidP="001105E2">
      <w:pPr>
        <w:pStyle w:val="a3"/>
        <w:numPr>
          <w:ilvl w:val="0"/>
          <w:numId w:val="3"/>
        </w:numPr>
      </w:pPr>
      <w:r>
        <w:t>Если кто-то предложил Вам цену ниже, проверьте: толщину металла, высоту, наличие бетонного ростверка. Если все это совпадает с нашим предложением – ЗВОНИТЕ – мы найдем ошибку в своих или чужих расчетах, и сделаем Вам оптимальное предложение.</w:t>
      </w:r>
    </w:p>
    <w:p w:rsidR="00F70B80" w:rsidRDefault="00F70B80" w:rsidP="00F70B80">
      <w:pPr>
        <w:pStyle w:val="a3"/>
        <w:numPr>
          <w:ilvl w:val="0"/>
          <w:numId w:val="3"/>
        </w:numPr>
      </w:pPr>
      <w:r>
        <w:t>НАША ЦЕНА за квадратный метр всегда БУДЕТ ОПТИМАЛЬНОЙ!</w:t>
      </w:r>
    </w:p>
    <w:sectPr w:rsidR="00F70B80" w:rsidSect="005D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740"/>
    <w:multiLevelType w:val="hybridMultilevel"/>
    <w:tmpl w:val="A3A8FFC8"/>
    <w:lvl w:ilvl="0" w:tplc="05143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703A51"/>
    <w:multiLevelType w:val="hybridMultilevel"/>
    <w:tmpl w:val="1B04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A1A1E"/>
    <w:multiLevelType w:val="hybridMultilevel"/>
    <w:tmpl w:val="D4AC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315"/>
    <w:rsid w:val="0006029D"/>
    <w:rsid w:val="00060315"/>
    <w:rsid w:val="001105E2"/>
    <w:rsid w:val="001136B0"/>
    <w:rsid w:val="005D058D"/>
    <w:rsid w:val="00683ED3"/>
    <w:rsid w:val="0073108A"/>
    <w:rsid w:val="007F493F"/>
    <w:rsid w:val="00844E2C"/>
    <w:rsid w:val="0098271E"/>
    <w:rsid w:val="00BD06CC"/>
    <w:rsid w:val="00C65D19"/>
    <w:rsid w:val="00E910D7"/>
    <w:rsid w:val="00EA499B"/>
    <w:rsid w:val="00F70B80"/>
    <w:rsid w:val="00F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6</cp:revision>
  <dcterms:created xsi:type="dcterms:W3CDTF">2014-08-29T17:04:00Z</dcterms:created>
  <dcterms:modified xsi:type="dcterms:W3CDTF">2014-08-31T05:20:00Z</dcterms:modified>
</cp:coreProperties>
</file>