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390" w:type="dxa"/>
          <w:left w:w="0" w:type="dxa"/>
          <w:right w:w="0" w:type="dxa"/>
        </w:tblCellMar>
        <w:tblLook w:val="04A0"/>
      </w:tblPr>
      <w:tblGrid>
        <w:gridCol w:w="440"/>
        <w:gridCol w:w="9200"/>
      </w:tblGrid>
      <w:tr w:rsidR="00A73F8E" w:rsidRPr="00A73F8E" w:rsidTr="00A73F8E">
        <w:trPr>
          <w:tblCellSpacing w:w="15" w:type="dxa"/>
        </w:trPr>
        <w:tc>
          <w:tcPr>
            <w:tcW w:w="360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</w:tblGrid>
            <w:tr w:rsidR="00A73F8E" w:rsidRPr="00A73F8E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A73F8E" w:rsidRPr="00A73F8E" w:rsidRDefault="00A73F8E" w:rsidP="00A73F8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3F8E" w:rsidRPr="00A73F8E" w:rsidRDefault="00A73F8E" w:rsidP="00A73F8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F8E" w:rsidRPr="00A73F8E" w:rsidRDefault="00A73F8E" w:rsidP="00A73F8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1581150"/>
                  <wp:effectExtent l="19050" t="0" r="9525" b="0"/>
                  <wp:docPr id="1" name="topimg" descr="http://www.allinform.ru/minisites/images/77/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mg" descr="http://www.allinform.ru/minisites/images/77/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05"/>
            </w:tblGrid>
            <w:tr w:rsidR="00A73F8E" w:rsidRPr="00A73F8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textAlignment w:val="top"/>
                    <w:outlineLvl w:val="1"/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ООО «СТРОЙВЕКТОР»</w:t>
                  </w:r>
                </w:p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textAlignment w:val="top"/>
                    <w:outlineLvl w:val="2"/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color w:val="333333"/>
                      <w:sz w:val="27"/>
                      <w:szCs w:val="27"/>
                      <w:lang w:eastAsia="ru-RU"/>
                    </w:rPr>
                    <w:t>О компании</w:t>
                  </w:r>
                </w:p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 xml:space="preserve">Торгово-сервисное предприятие </w:t>
                  </w:r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ru-RU"/>
                    </w:rPr>
                    <w:t>«СТРОЙВЕКТОР» </w:t>
                  </w: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 xml:space="preserve"> занимается оптовой и розничной продажей оконного, витринного, армированного, узорчатого  стекла и зеркального полотна. </w:t>
                  </w:r>
                  <w:r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 xml:space="preserve"> лет мы выполняем работы на высоком профессиональном уровне, качественно, в установленные сроки и в полном соответствии с требованиями заказчика.</w:t>
                  </w:r>
                </w:p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 xml:space="preserve">Компания </w:t>
                  </w:r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«СТРОЙВЕКТОР» </w:t>
                  </w: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будет рада видеть вас в числе своих клиентов и сделать все возможное для процветания и преуспевания вашего бизнеса</w:t>
                  </w:r>
                </w:p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Прямые поставки обеспечивают низкие цены на стекло.</w:t>
                  </w:r>
                </w:p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 xml:space="preserve">Ознакомившись с нашим прайс-листом, вы будете приятно удивлены. Ассортимент стекол постоянно обновляется, каждую неделю у нас новые поставки.  Ваш заказ будет доставлен без задержек. </w:t>
                  </w: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ru-RU"/>
                    </w:rPr>
                    <w:t>«СТРОЙВЕКТОР» предлагает:</w:t>
                  </w:r>
                </w:p>
                <w:p w:rsidR="00A73F8E" w:rsidRPr="00A73F8E" w:rsidRDefault="00A73F8E" w:rsidP="00A73F8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Стекло оконное российского и импортного производства</w:t>
                  </w:r>
                </w:p>
                <w:p w:rsidR="00A73F8E" w:rsidRPr="00A73F8E" w:rsidRDefault="00A73F8E" w:rsidP="00A73F8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Стекло узорчатое для мебели, дверей, перегородок, оформления интерьера</w:t>
                  </w:r>
                </w:p>
                <w:p w:rsidR="00A73F8E" w:rsidRPr="00A73F8E" w:rsidRDefault="00A73F8E" w:rsidP="00A73F8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Армированное стекло</w:t>
                  </w:r>
                </w:p>
                <w:p w:rsidR="00A73F8E" w:rsidRPr="00A73F8E" w:rsidRDefault="00A73F8E" w:rsidP="00A73F8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Зеркальное полотно</w:t>
                  </w:r>
                </w:p>
                <w:p w:rsidR="00A73F8E" w:rsidRPr="00A73F8E" w:rsidRDefault="00A73F8E" w:rsidP="00A73F8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Стеклоблоки</w:t>
                  </w:r>
                </w:p>
                <w:p w:rsidR="00A73F8E" w:rsidRPr="00A73F8E" w:rsidRDefault="00A73F8E" w:rsidP="00A73F8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Витринное стекло</w:t>
                  </w:r>
                </w:p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Наши преимущества</w:t>
                  </w:r>
                  <w:proofErr w:type="gramStart"/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</w:p>
                <w:p w:rsidR="00A73F8E" w:rsidRPr="00A73F8E" w:rsidRDefault="00A73F8E" w:rsidP="00A73F8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прием заказа по факсу или электронной почте</w:t>
                  </w:r>
                </w:p>
                <w:p w:rsidR="00A73F8E" w:rsidRPr="00A73F8E" w:rsidRDefault="00A73F8E" w:rsidP="00A73F8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доставка по СПб и области</w:t>
                  </w:r>
                </w:p>
                <w:p w:rsidR="00A73F8E" w:rsidRPr="00A73F8E" w:rsidRDefault="00A73F8E" w:rsidP="00A73F8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срочное выполнение работ</w:t>
                  </w:r>
                </w:p>
                <w:p w:rsidR="00A73F8E" w:rsidRPr="00A73F8E" w:rsidRDefault="00A73F8E" w:rsidP="00A73F8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система скидок</w:t>
                  </w:r>
                </w:p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br/>
                    <w:t>Сотрудничая с нашей компанией, вы получите надежного партнера. Стекло, стеклоблоки, зеркала – наша профессиональная деятельность. Если Вас заинтересовало наше предложение, будем рады сотрудничеству с Вами.</w:t>
                  </w:r>
                </w:p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Адрес: </w:t>
                  </w:r>
                  <w:proofErr w:type="spellStart"/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Полюстровский</w:t>
                  </w:r>
                  <w:proofErr w:type="spellEnd"/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пр., д. 43, лит. А</w:t>
                  </w:r>
                </w:p>
                <w:p w:rsidR="00A73F8E" w:rsidRPr="00A73F8E" w:rsidRDefault="00A73F8E" w:rsidP="00A73F8E">
                  <w:pPr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ru-RU"/>
                    </w:rPr>
                  </w:pPr>
                  <w:r w:rsidRPr="00A73F8E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Телефон: 985-90-67</w:t>
                  </w:r>
                </w:p>
              </w:tc>
            </w:tr>
          </w:tbl>
          <w:p w:rsidR="00A73F8E" w:rsidRPr="00A73F8E" w:rsidRDefault="00A73F8E" w:rsidP="00A73F8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</w:tbl>
    <w:p w:rsidR="00111838" w:rsidRDefault="00111838"/>
    <w:sectPr w:rsidR="00111838" w:rsidSect="0011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C79"/>
    <w:multiLevelType w:val="multilevel"/>
    <w:tmpl w:val="0C8C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650AB"/>
    <w:multiLevelType w:val="multilevel"/>
    <w:tmpl w:val="856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8E"/>
    <w:rsid w:val="00111838"/>
    <w:rsid w:val="00A7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38"/>
  </w:style>
  <w:style w:type="paragraph" w:styleId="2">
    <w:name w:val="heading 2"/>
    <w:basedOn w:val="a"/>
    <w:link w:val="20"/>
    <w:uiPriority w:val="9"/>
    <w:qFormat/>
    <w:rsid w:val="00A73F8E"/>
    <w:pPr>
      <w:spacing w:before="100" w:beforeAutospacing="1" w:after="100" w:afterAutospacing="1" w:line="240" w:lineRule="auto"/>
      <w:textAlignment w:val="top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3F8E"/>
    <w:pPr>
      <w:spacing w:before="100" w:beforeAutospacing="1" w:after="100" w:afterAutospacing="1" w:line="240" w:lineRule="auto"/>
      <w:textAlignment w:val="top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Company>Krokoz™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2016-08-04T13:35:00Z</dcterms:created>
  <dcterms:modified xsi:type="dcterms:W3CDTF">2016-08-04T13:39:00Z</dcterms:modified>
</cp:coreProperties>
</file>